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DE79E5">
      <w:pPr>
        <w:pStyle w:val="BodyText"/>
        <w:spacing w:before="7"/>
        <w:rPr>
          <w:sz w:val="18"/>
        </w:rPr>
      </w:pPr>
      <w:r>
        <w:rPr>
          <w:noProof/>
          <w:sz w:val="3"/>
        </w:rPr>
        <mc:AlternateContent>
          <mc:Choice Requires="wpg">
            <w:drawing>
              <wp:anchor distT="0" distB="0" distL="114300" distR="114300" simplePos="0" relativeHeight="251658240" behindDoc="0" locked="0" layoutInCell="1" allowOverlap="1" wp14:anchorId="51C3BBC3" wp14:editId="6049C153">
                <wp:simplePos x="0" y="0"/>
                <wp:positionH relativeFrom="column">
                  <wp:posOffset>180340</wp:posOffset>
                </wp:positionH>
                <wp:positionV relativeFrom="paragraph">
                  <wp:posOffset>234315</wp:posOffset>
                </wp:positionV>
                <wp:extent cx="5658485" cy="19685"/>
                <wp:effectExtent l="2540" t="8890" r="6350" b="0"/>
                <wp:wrapSquare wrapText="bothSides"/>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9685"/>
                          <a:chOff x="0" y="0"/>
                          <a:chExt cx="8911" cy="31"/>
                        </a:xfrm>
                      </wpg:grpSpPr>
                      <wps:wsp>
                        <wps:cNvPr id="21" name="Line 47"/>
                        <wps:cNvCnPr>
                          <a:cxnSpLocks noChangeShapeType="1"/>
                        </wps:cNvCnPr>
                        <wps:spPr bwMode="auto">
                          <a:xfrm>
                            <a:off x="15" y="15"/>
                            <a:ext cx="8881" cy="0"/>
                          </a:xfrm>
                          <a:prstGeom prst="line">
                            <a:avLst/>
                          </a:prstGeom>
                          <a:noFill/>
                          <a:ln w="195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6AE32" id="Group 46" o:spid="_x0000_s1026" style="position:absolute;margin-left:14.2pt;margin-top:18.45pt;width:445.55pt;height:1.55pt;z-index:251658240" coordsize="89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">
                <v:line id="Line 47" o:spid="_x0000_s1027" style="position:absolute;visibility:visible;mso-wrap-style:square" from="15,15" to="88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" strokeweight=".54186mm"/>
                <w10:wrap type="square"/>
              </v:group>
            </w:pict>
          </mc:Fallback>
        </mc:AlternateContent>
      </w:r>
      <w:r w:rsidR="00174CCD">
        <w:rPr>
          <w:sz w:val="18"/>
        </w:rPr>
        <w:t xml:space="preserve">   </w:t>
      </w:r>
    </w:p>
    <w:p w:rsidR="004316AB" w:rsidRDefault="004316AB">
      <w:pPr>
        <w:pStyle w:val="BodyText"/>
        <w:spacing w:line="31" w:lineRule="exact"/>
        <w:ind w:left="104"/>
        <w:rPr>
          <w:sz w:val="3"/>
        </w:rPr>
      </w:pPr>
    </w:p>
    <w:p w:rsidR="004316AB" w:rsidRDefault="00174CCD">
      <w:pPr>
        <w:pStyle w:val="BodyText"/>
        <w:rPr>
          <w:sz w:val="20"/>
        </w:rPr>
      </w:pPr>
      <w:r>
        <w:rPr>
          <w:sz w:val="20"/>
        </w:rPr>
        <w:t xml:space="preserve"> </w:t>
      </w:r>
    </w:p>
    <w:p w:rsidR="004316AB" w:rsidRDefault="004316AB">
      <w:pPr>
        <w:pStyle w:val="BodyText"/>
        <w:spacing w:before="3"/>
        <w:rPr>
          <w:sz w:val="28"/>
        </w:rPr>
      </w:pPr>
    </w:p>
    <w:p w:rsidR="004316AB" w:rsidRDefault="00766D7E" w:rsidP="00766D7E">
      <w:pPr>
        <w:spacing w:before="16" w:line="244" w:lineRule="auto"/>
        <w:ind w:left="1099" w:right="777" w:hanging="308"/>
        <w:jc w:val="center"/>
        <w:rPr>
          <w:b/>
          <w:sz w:val="48"/>
        </w:rPr>
      </w:pPr>
      <w:r>
        <w:rPr>
          <w:b/>
          <w:sz w:val="48"/>
        </w:rPr>
        <w:t xml:space="preserve">Property Control Procedure Manual Coastal Protection </w:t>
      </w:r>
      <w:r w:rsidR="00206947">
        <w:rPr>
          <w:b/>
          <w:sz w:val="48"/>
        </w:rPr>
        <w:t>and</w:t>
      </w:r>
      <w:r>
        <w:rPr>
          <w:b/>
          <w:sz w:val="48"/>
        </w:rPr>
        <w:t xml:space="preserve"> Restoration Authority</w:t>
      </w:r>
    </w:p>
    <w:p w:rsidR="004316AB" w:rsidRDefault="004316AB">
      <w:pPr>
        <w:pStyle w:val="BodyText"/>
        <w:rPr>
          <w:b/>
          <w:sz w:val="20"/>
        </w:rPr>
      </w:pPr>
    </w:p>
    <w:p w:rsidR="004316AB" w:rsidRDefault="00DE79E5">
      <w:pPr>
        <w:pStyle w:val="BodyText"/>
        <w:spacing w:before="9"/>
        <w:rPr>
          <w:b/>
          <w:sz w:val="21"/>
        </w:rPr>
      </w:pPr>
      <w:r>
        <w:rPr>
          <w:noProof/>
        </w:rPr>
        <mc:AlternateContent>
          <mc:Choice Requires="wps">
            <w:drawing>
              <wp:anchor distT="0" distB="0" distL="0" distR="0" simplePos="0" relativeHeight="1048" behindDoc="0" locked="0" layoutInCell="1" allowOverlap="1" wp14:anchorId="5D07008E" wp14:editId="085B2149">
                <wp:simplePos x="0" y="0"/>
                <wp:positionH relativeFrom="page">
                  <wp:posOffset>1012825</wp:posOffset>
                </wp:positionH>
                <wp:positionV relativeFrom="paragraph">
                  <wp:posOffset>121285</wp:posOffset>
                </wp:positionV>
                <wp:extent cx="5638800" cy="0"/>
                <wp:effectExtent l="12700" t="12700" r="15875" b="15875"/>
                <wp:wrapTopAndBottom/>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95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70BF" id="Line 4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5pt,9.55pt" to="52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vhFQ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" strokeweight=".54186mm">
                <w10:wrap type="topAndBottom" anchorx="page"/>
              </v:line>
            </w:pict>
          </mc:Fallback>
        </mc:AlternateContent>
      </w: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766D7E">
      <w:pPr>
        <w:spacing w:before="173"/>
        <w:ind w:left="3290" w:right="3284"/>
        <w:jc w:val="center"/>
        <w:rPr>
          <w:sz w:val="28"/>
        </w:rPr>
      </w:pPr>
      <w:r>
        <w:rPr>
          <w:sz w:val="28"/>
        </w:rPr>
        <w:t>Prepared by</w:t>
      </w:r>
    </w:p>
    <w:p w:rsidR="004316AB" w:rsidRDefault="004316AB">
      <w:pPr>
        <w:pStyle w:val="BodyText"/>
        <w:spacing w:before="1"/>
        <w:rPr>
          <w:sz w:val="29"/>
        </w:rPr>
      </w:pPr>
    </w:p>
    <w:p w:rsidR="005077F9" w:rsidRPr="003C40CE" w:rsidRDefault="005077F9">
      <w:pPr>
        <w:spacing w:line="244" w:lineRule="auto"/>
        <w:ind w:left="2186" w:right="2187" w:firstLine="2"/>
        <w:jc w:val="center"/>
        <w:rPr>
          <w:sz w:val="28"/>
        </w:rPr>
      </w:pPr>
      <w:r w:rsidRPr="003C40CE">
        <w:rPr>
          <w:sz w:val="28"/>
        </w:rPr>
        <w:t xml:space="preserve">General Services Section </w:t>
      </w:r>
    </w:p>
    <w:p w:rsidR="004316AB" w:rsidRDefault="005077F9">
      <w:pPr>
        <w:spacing w:line="244" w:lineRule="auto"/>
        <w:ind w:left="2186" w:right="2187" w:firstLine="2"/>
        <w:jc w:val="center"/>
        <w:rPr>
          <w:sz w:val="28"/>
        </w:rPr>
      </w:pPr>
      <w:r w:rsidRPr="003C40CE">
        <w:rPr>
          <w:sz w:val="28"/>
        </w:rPr>
        <w:t xml:space="preserve">  E</w:t>
      </w:r>
      <w:r w:rsidR="00637DF5" w:rsidRPr="003C40CE">
        <w:rPr>
          <w:sz w:val="28"/>
        </w:rPr>
        <w:t>xecutive Division</w:t>
      </w:r>
      <w:r w:rsidR="00637DF5">
        <w:rPr>
          <w:sz w:val="28"/>
        </w:rPr>
        <w:t xml:space="preserve"> </w:t>
      </w:r>
    </w:p>
    <w:p w:rsidR="004316AB" w:rsidRDefault="004316AB">
      <w:pPr>
        <w:pStyle w:val="BodyText"/>
        <w:spacing w:before="7"/>
        <w:rPr>
          <w:sz w:val="28"/>
        </w:rPr>
      </w:pPr>
    </w:p>
    <w:p w:rsidR="005A43B0" w:rsidRDefault="005A43B0">
      <w:pPr>
        <w:rPr>
          <w:sz w:val="28"/>
        </w:rPr>
      </w:pPr>
      <w:r>
        <w:rPr>
          <w:sz w:val="28"/>
        </w:rPr>
        <w:br w:type="page"/>
      </w:r>
    </w:p>
    <w:tbl>
      <w:tblPr>
        <w:tblW w:w="9600" w:type="dxa"/>
        <w:tblLook w:val="04A0" w:firstRow="1" w:lastRow="0" w:firstColumn="1" w:lastColumn="0" w:noHBand="0" w:noVBand="1"/>
      </w:tblPr>
      <w:tblGrid>
        <w:gridCol w:w="1990"/>
        <w:gridCol w:w="4610"/>
        <w:gridCol w:w="3000"/>
      </w:tblGrid>
      <w:tr w:rsidR="008D49BD" w:rsidRPr="008D49BD" w:rsidTr="008D49BD">
        <w:trPr>
          <w:trHeight w:val="412"/>
        </w:trPr>
        <w:tc>
          <w:tcPr>
            <w:tcW w:w="6600" w:type="dxa"/>
            <w:gridSpan w:val="2"/>
            <w:tcBorders>
              <w:top w:val="nil"/>
              <w:left w:val="nil"/>
              <w:bottom w:val="nil"/>
              <w:right w:val="nil"/>
            </w:tcBorders>
            <w:shd w:val="clear" w:color="auto" w:fill="auto"/>
            <w:noWrap/>
            <w:vAlign w:val="bottom"/>
            <w:hideMark/>
          </w:tcPr>
          <w:p w:rsidR="008D49BD" w:rsidRPr="008D49BD" w:rsidRDefault="008D49BD" w:rsidP="008D49BD">
            <w:pPr>
              <w:widowControl/>
              <w:autoSpaceDE/>
              <w:autoSpaceDN/>
              <w:rPr>
                <w:rFonts w:ascii="Calibri" w:hAnsi="Calibri" w:cs="Calibri"/>
                <w:b/>
                <w:bCs/>
                <w:color w:val="000000"/>
                <w:sz w:val="32"/>
                <w:szCs w:val="32"/>
              </w:rPr>
            </w:pPr>
            <w:r w:rsidRPr="008D49BD">
              <w:rPr>
                <w:rFonts w:ascii="Calibri" w:hAnsi="Calibri" w:cs="Calibri"/>
                <w:b/>
                <w:bCs/>
                <w:color w:val="000000"/>
                <w:sz w:val="32"/>
                <w:szCs w:val="32"/>
              </w:rPr>
              <w:lastRenderedPageBreak/>
              <w:t>Revision History</w:t>
            </w:r>
          </w:p>
        </w:tc>
        <w:tc>
          <w:tcPr>
            <w:tcW w:w="3000" w:type="dxa"/>
            <w:tcBorders>
              <w:top w:val="nil"/>
              <w:left w:val="nil"/>
              <w:bottom w:val="nil"/>
              <w:right w:val="nil"/>
            </w:tcBorders>
            <w:shd w:val="clear" w:color="auto" w:fill="auto"/>
            <w:noWrap/>
            <w:vAlign w:val="bottom"/>
            <w:hideMark/>
          </w:tcPr>
          <w:p w:rsidR="008D49BD" w:rsidRPr="008D49BD" w:rsidRDefault="008D49BD" w:rsidP="008D49BD">
            <w:pPr>
              <w:widowControl/>
              <w:autoSpaceDE/>
              <w:autoSpaceDN/>
              <w:rPr>
                <w:rFonts w:ascii="Calibri" w:hAnsi="Calibri" w:cs="Calibri"/>
                <w:b/>
                <w:bCs/>
                <w:color w:val="000000"/>
                <w:sz w:val="32"/>
                <w:szCs w:val="32"/>
              </w:rPr>
            </w:pPr>
          </w:p>
        </w:tc>
      </w:tr>
      <w:tr w:rsidR="008D49BD" w:rsidRPr="008D49BD" w:rsidTr="008D49BD">
        <w:trPr>
          <w:trHeight w:val="292"/>
        </w:trPr>
        <w:tc>
          <w:tcPr>
            <w:tcW w:w="1990" w:type="dxa"/>
            <w:tcBorders>
              <w:top w:val="nil"/>
              <w:left w:val="nil"/>
              <w:bottom w:val="nil"/>
              <w:right w:val="nil"/>
            </w:tcBorders>
            <w:shd w:val="clear" w:color="auto" w:fill="auto"/>
            <w:noWrap/>
            <w:vAlign w:val="bottom"/>
            <w:hideMark/>
          </w:tcPr>
          <w:p w:rsidR="008D49BD" w:rsidRPr="008D49BD" w:rsidRDefault="008D49BD" w:rsidP="008D49BD">
            <w:pPr>
              <w:widowControl/>
              <w:autoSpaceDE/>
              <w:autoSpaceDN/>
              <w:rPr>
                <w:sz w:val="20"/>
                <w:szCs w:val="20"/>
              </w:rPr>
            </w:pPr>
          </w:p>
        </w:tc>
        <w:tc>
          <w:tcPr>
            <w:tcW w:w="4610" w:type="dxa"/>
            <w:tcBorders>
              <w:top w:val="nil"/>
              <w:left w:val="nil"/>
              <w:bottom w:val="nil"/>
              <w:right w:val="nil"/>
            </w:tcBorders>
            <w:shd w:val="clear" w:color="auto" w:fill="auto"/>
            <w:noWrap/>
            <w:vAlign w:val="bottom"/>
            <w:hideMark/>
          </w:tcPr>
          <w:p w:rsidR="008D49BD" w:rsidRPr="008D49BD" w:rsidRDefault="008D49BD" w:rsidP="008D49BD">
            <w:pPr>
              <w:widowControl/>
              <w:autoSpaceDE/>
              <w:autoSpaceDN/>
              <w:rPr>
                <w:sz w:val="20"/>
                <w:szCs w:val="20"/>
              </w:rPr>
            </w:pPr>
          </w:p>
        </w:tc>
        <w:tc>
          <w:tcPr>
            <w:tcW w:w="3000" w:type="dxa"/>
            <w:tcBorders>
              <w:top w:val="nil"/>
              <w:left w:val="nil"/>
              <w:bottom w:val="nil"/>
              <w:right w:val="nil"/>
            </w:tcBorders>
            <w:shd w:val="clear" w:color="auto" w:fill="auto"/>
            <w:noWrap/>
            <w:vAlign w:val="bottom"/>
            <w:hideMark/>
          </w:tcPr>
          <w:p w:rsidR="008D49BD" w:rsidRPr="008D49BD" w:rsidRDefault="008D49BD" w:rsidP="008D49BD">
            <w:pPr>
              <w:widowControl/>
              <w:autoSpaceDE/>
              <w:autoSpaceDN/>
              <w:rPr>
                <w:sz w:val="20"/>
                <w:szCs w:val="20"/>
              </w:rPr>
            </w:pPr>
          </w:p>
        </w:tc>
      </w:tr>
      <w:tr w:rsidR="008D49BD" w:rsidRPr="008D49BD" w:rsidTr="008D49BD">
        <w:trPr>
          <w:trHeight w:val="292"/>
        </w:trPr>
        <w:tc>
          <w:tcPr>
            <w:tcW w:w="199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D49BD" w:rsidRPr="008D49BD" w:rsidRDefault="008D49BD" w:rsidP="008D49BD">
            <w:pPr>
              <w:widowControl/>
              <w:autoSpaceDE/>
              <w:autoSpaceDN/>
              <w:rPr>
                <w:rFonts w:ascii="Calibri" w:hAnsi="Calibri" w:cs="Calibri"/>
                <w:b/>
                <w:bCs/>
                <w:color w:val="000000"/>
              </w:rPr>
            </w:pPr>
            <w:r w:rsidRPr="008D49BD">
              <w:rPr>
                <w:rFonts w:ascii="Calibri" w:hAnsi="Calibri" w:cs="Calibri"/>
                <w:b/>
                <w:bCs/>
                <w:color w:val="000000"/>
              </w:rPr>
              <w:t>Date</w:t>
            </w:r>
          </w:p>
        </w:tc>
        <w:tc>
          <w:tcPr>
            <w:tcW w:w="4610" w:type="dxa"/>
            <w:tcBorders>
              <w:top w:val="single" w:sz="4" w:space="0" w:color="auto"/>
              <w:left w:val="nil"/>
              <w:bottom w:val="single" w:sz="4" w:space="0" w:color="auto"/>
              <w:right w:val="single" w:sz="4" w:space="0" w:color="auto"/>
            </w:tcBorders>
            <w:shd w:val="clear" w:color="000000" w:fill="D9E1F2"/>
            <w:noWrap/>
            <w:vAlign w:val="bottom"/>
            <w:hideMark/>
          </w:tcPr>
          <w:p w:rsidR="008D49BD" w:rsidRPr="008D49BD" w:rsidRDefault="008D49BD" w:rsidP="008D49BD">
            <w:pPr>
              <w:widowControl/>
              <w:autoSpaceDE/>
              <w:autoSpaceDN/>
              <w:rPr>
                <w:rFonts w:ascii="Calibri" w:hAnsi="Calibri" w:cs="Calibri"/>
                <w:b/>
                <w:bCs/>
                <w:color w:val="000000"/>
              </w:rPr>
            </w:pPr>
            <w:r w:rsidRPr="008D49BD">
              <w:rPr>
                <w:rFonts w:ascii="Calibri" w:hAnsi="Calibri" w:cs="Calibri"/>
                <w:b/>
                <w:bCs/>
                <w:color w:val="000000"/>
              </w:rPr>
              <w:t>Description</w:t>
            </w:r>
          </w:p>
        </w:tc>
        <w:tc>
          <w:tcPr>
            <w:tcW w:w="3000" w:type="dxa"/>
            <w:tcBorders>
              <w:top w:val="single" w:sz="4" w:space="0" w:color="auto"/>
              <w:left w:val="nil"/>
              <w:bottom w:val="single" w:sz="4" w:space="0" w:color="auto"/>
              <w:right w:val="single" w:sz="4" w:space="0" w:color="auto"/>
            </w:tcBorders>
            <w:shd w:val="clear" w:color="000000" w:fill="D9E1F2"/>
            <w:noWrap/>
            <w:vAlign w:val="bottom"/>
            <w:hideMark/>
          </w:tcPr>
          <w:p w:rsidR="008D49BD" w:rsidRPr="008D49BD" w:rsidRDefault="008D49BD" w:rsidP="008D49BD">
            <w:pPr>
              <w:widowControl/>
              <w:autoSpaceDE/>
              <w:autoSpaceDN/>
              <w:rPr>
                <w:rFonts w:ascii="Calibri" w:hAnsi="Calibri" w:cs="Calibri"/>
                <w:b/>
                <w:bCs/>
                <w:color w:val="000000"/>
              </w:rPr>
            </w:pPr>
            <w:r w:rsidRPr="008D49BD">
              <w:rPr>
                <w:rFonts w:ascii="Calibri" w:hAnsi="Calibri" w:cs="Calibri"/>
                <w:b/>
                <w:bCs/>
                <w:color w:val="000000"/>
              </w:rPr>
              <w:t>Contributor</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1/17/2017</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Original</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Renee’ McKee</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8/06/2018</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Reviewed – no changes</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Renee’ McKee</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6/06/2020</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 xml:space="preserve">Edited – minor formatting changes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Renee’ McKee</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11/12/2021</w:t>
            </w: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 xml:space="preserve">Edited – added further details and Management Notification Form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Pr>
                <w:rFonts w:ascii="Calibri" w:hAnsi="Calibri" w:cs="Calibri"/>
                <w:color w:val="000000"/>
              </w:rPr>
              <w:t>Renee’ McKee</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r w:rsidR="00D87FFB">
              <w:rPr>
                <w:rFonts w:ascii="Calibri" w:hAnsi="Calibri" w:cs="Calibri"/>
                <w:color w:val="000000"/>
              </w:rPr>
              <w:t>12/23/2021</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D87FFB" w:rsidP="00BE6A95">
            <w:pPr>
              <w:widowControl/>
              <w:autoSpaceDE/>
              <w:autoSpaceDN/>
              <w:rPr>
                <w:rFonts w:ascii="Calibri" w:hAnsi="Calibri" w:cs="Calibri"/>
                <w:color w:val="000000"/>
              </w:rPr>
            </w:pPr>
            <w:r>
              <w:rPr>
                <w:rFonts w:ascii="Calibri" w:hAnsi="Calibri" w:cs="Calibri"/>
                <w:color w:val="000000"/>
              </w:rPr>
              <w:t>Changed numbers</w:t>
            </w:r>
            <w:r w:rsidR="00BE6A95">
              <w:rPr>
                <w:rFonts w:ascii="Calibri" w:hAnsi="Calibri" w:cs="Calibri"/>
                <w:color w:val="000000"/>
              </w:rPr>
              <w:t xml:space="preserve"> on forms</w:t>
            </w:r>
            <w:bookmarkStart w:id="0" w:name="_GoBack"/>
            <w:bookmarkEnd w:id="0"/>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D87FFB" w:rsidP="008D49BD">
            <w:pPr>
              <w:widowControl/>
              <w:autoSpaceDE/>
              <w:autoSpaceDN/>
              <w:rPr>
                <w:rFonts w:ascii="Calibri" w:hAnsi="Calibri" w:cs="Calibri"/>
                <w:color w:val="000000"/>
              </w:rPr>
            </w:pPr>
            <w:r>
              <w:rPr>
                <w:rFonts w:ascii="Calibri" w:hAnsi="Calibri" w:cs="Calibri"/>
                <w:color w:val="000000"/>
              </w:rPr>
              <w:t>Renee’ McKee/Tonyetta Jackson</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r w:rsidR="008D49BD" w:rsidRPr="008D49BD" w:rsidTr="008D49BD">
        <w:trPr>
          <w:trHeight w:val="292"/>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461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c>
          <w:tcPr>
            <w:tcW w:w="3000" w:type="dxa"/>
            <w:tcBorders>
              <w:top w:val="nil"/>
              <w:left w:val="nil"/>
              <w:bottom w:val="single" w:sz="4" w:space="0" w:color="auto"/>
              <w:right w:val="single" w:sz="4" w:space="0" w:color="auto"/>
            </w:tcBorders>
            <w:shd w:val="clear" w:color="auto" w:fill="auto"/>
            <w:noWrap/>
            <w:vAlign w:val="bottom"/>
            <w:hideMark/>
          </w:tcPr>
          <w:p w:rsidR="008D49BD" w:rsidRPr="008D49BD" w:rsidRDefault="008D49BD" w:rsidP="008D49BD">
            <w:pPr>
              <w:widowControl/>
              <w:autoSpaceDE/>
              <w:autoSpaceDN/>
              <w:rPr>
                <w:rFonts w:ascii="Calibri" w:hAnsi="Calibri" w:cs="Calibri"/>
                <w:color w:val="000000"/>
              </w:rPr>
            </w:pPr>
            <w:r w:rsidRPr="008D49BD">
              <w:rPr>
                <w:rFonts w:ascii="Calibri" w:hAnsi="Calibri" w:cs="Calibri"/>
                <w:color w:val="000000"/>
              </w:rPr>
              <w:t> </w:t>
            </w:r>
          </w:p>
        </w:tc>
      </w:tr>
    </w:tbl>
    <w:p w:rsidR="00F74D62" w:rsidRDefault="00F74D62" w:rsidP="00F74D62">
      <w:pPr>
        <w:pStyle w:val="BodyText"/>
      </w:pPr>
      <w:r>
        <w:tab/>
      </w:r>
      <w:r>
        <w:tab/>
      </w: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F74D62" w:rsidRDefault="00F74D62" w:rsidP="00F74D62">
      <w:pPr>
        <w:pStyle w:val="BodyText"/>
      </w:pPr>
    </w:p>
    <w:p w:rsidR="004316AB" w:rsidRDefault="00766D7E">
      <w:pPr>
        <w:pStyle w:val="Heading4"/>
        <w:spacing w:before="46"/>
        <w:ind w:left="3527" w:right="3464"/>
        <w:jc w:val="center"/>
      </w:pPr>
      <w:r>
        <w:t>TABLE OF CONTENTS</w:t>
      </w:r>
    </w:p>
    <w:p w:rsidR="004316AB" w:rsidRDefault="004316AB">
      <w:pPr>
        <w:pStyle w:val="BodyText"/>
        <w:spacing w:before="9"/>
        <w:rPr>
          <w:b/>
        </w:rPr>
      </w:pPr>
    </w:p>
    <w:p w:rsidR="004316AB" w:rsidRDefault="00766D7E">
      <w:pPr>
        <w:pStyle w:val="BodyText"/>
        <w:tabs>
          <w:tab w:val="left" w:pos="8799"/>
        </w:tabs>
        <w:ind w:left="160"/>
      </w:pPr>
      <w:r>
        <w:t>PROPERTY</w:t>
      </w:r>
      <w:r>
        <w:rPr>
          <w:spacing w:val="-3"/>
        </w:rPr>
        <w:t xml:space="preserve"> </w:t>
      </w:r>
      <w:r>
        <w:t>CONTROL</w:t>
      </w:r>
      <w:r>
        <w:rPr>
          <w:spacing w:val="-9"/>
        </w:rPr>
        <w:t xml:space="preserve"> </w:t>
      </w:r>
      <w:r>
        <w:t>REGULATIONS</w:t>
      </w:r>
      <w:r>
        <w:tab/>
        <w:t>PAGE</w:t>
      </w:r>
    </w:p>
    <w:p w:rsidR="004316AB" w:rsidRDefault="00766D7E">
      <w:pPr>
        <w:pStyle w:val="ListParagraph"/>
        <w:numPr>
          <w:ilvl w:val="0"/>
          <w:numId w:val="8"/>
        </w:numPr>
        <w:tabs>
          <w:tab w:val="left" w:pos="879"/>
          <w:tab w:val="left" w:pos="880"/>
          <w:tab w:val="left" w:pos="9099"/>
        </w:tabs>
        <w:spacing w:before="290"/>
        <w:rPr>
          <w:sz w:val="24"/>
        </w:rPr>
      </w:pPr>
      <w:r>
        <w:rPr>
          <w:sz w:val="24"/>
        </w:rPr>
        <w:t>GENERAL</w:t>
      </w:r>
      <w:r>
        <w:rPr>
          <w:sz w:val="24"/>
        </w:rPr>
        <w:tab/>
        <w:t>1</w:t>
      </w:r>
    </w:p>
    <w:p w:rsidR="004316AB" w:rsidRDefault="00766D7E">
      <w:pPr>
        <w:pStyle w:val="ListParagraph"/>
        <w:numPr>
          <w:ilvl w:val="0"/>
          <w:numId w:val="8"/>
        </w:numPr>
        <w:tabs>
          <w:tab w:val="left" w:pos="879"/>
          <w:tab w:val="left" w:pos="880"/>
          <w:tab w:val="left" w:pos="9099"/>
        </w:tabs>
        <w:spacing w:before="7"/>
        <w:rPr>
          <w:sz w:val="24"/>
        </w:rPr>
      </w:pPr>
      <w:r>
        <w:rPr>
          <w:sz w:val="24"/>
        </w:rPr>
        <w:t>PROPERTY</w:t>
      </w:r>
      <w:r>
        <w:rPr>
          <w:spacing w:val="-4"/>
          <w:sz w:val="24"/>
        </w:rPr>
        <w:t xml:space="preserve"> </w:t>
      </w:r>
      <w:r>
        <w:rPr>
          <w:sz w:val="24"/>
        </w:rPr>
        <w:t>LOCATION</w:t>
      </w:r>
      <w:r>
        <w:rPr>
          <w:sz w:val="24"/>
        </w:rPr>
        <w:tab/>
        <w:t>1</w:t>
      </w:r>
    </w:p>
    <w:p w:rsidR="004316AB" w:rsidRDefault="00766D7E">
      <w:pPr>
        <w:pStyle w:val="ListParagraph"/>
        <w:numPr>
          <w:ilvl w:val="0"/>
          <w:numId w:val="8"/>
        </w:numPr>
        <w:tabs>
          <w:tab w:val="left" w:pos="879"/>
          <w:tab w:val="left" w:pos="880"/>
          <w:tab w:val="left" w:pos="9099"/>
        </w:tabs>
        <w:spacing w:before="7"/>
        <w:rPr>
          <w:sz w:val="24"/>
        </w:rPr>
      </w:pPr>
      <w:r>
        <w:rPr>
          <w:sz w:val="24"/>
        </w:rPr>
        <w:t>PROPERTY TO BE TAGGED</w:t>
      </w:r>
      <w:r>
        <w:rPr>
          <w:spacing w:val="-12"/>
          <w:sz w:val="24"/>
        </w:rPr>
        <w:t xml:space="preserve"> </w:t>
      </w:r>
      <w:r>
        <w:rPr>
          <w:sz w:val="24"/>
        </w:rPr>
        <w:t>AND</w:t>
      </w:r>
      <w:r>
        <w:rPr>
          <w:spacing w:val="-3"/>
          <w:sz w:val="24"/>
        </w:rPr>
        <w:t xml:space="preserve"> </w:t>
      </w:r>
      <w:r>
        <w:rPr>
          <w:sz w:val="24"/>
        </w:rPr>
        <w:t>INVENTORIED</w:t>
      </w:r>
      <w:r>
        <w:rPr>
          <w:sz w:val="24"/>
        </w:rPr>
        <w:tab/>
        <w:t>1</w:t>
      </w:r>
    </w:p>
    <w:p w:rsidR="004316AB" w:rsidRDefault="00766D7E">
      <w:pPr>
        <w:pStyle w:val="ListParagraph"/>
        <w:numPr>
          <w:ilvl w:val="0"/>
          <w:numId w:val="8"/>
        </w:numPr>
        <w:tabs>
          <w:tab w:val="left" w:pos="879"/>
          <w:tab w:val="left" w:pos="880"/>
          <w:tab w:val="left" w:pos="9099"/>
        </w:tabs>
        <w:spacing w:before="7"/>
        <w:rPr>
          <w:sz w:val="24"/>
        </w:rPr>
      </w:pPr>
      <w:r>
        <w:rPr>
          <w:sz w:val="24"/>
        </w:rPr>
        <w:t>INSTRUCTIONS</w:t>
      </w:r>
      <w:r>
        <w:rPr>
          <w:spacing w:val="-5"/>
          <w:sz w:val="24"/>
        </w:rPr>
        <w:t xml:space="preserve"> </w:t>
      </w:r>
      <w:r>
        <w:rPr>
          <w:sz w:val="24"/>
        </w:rPr>
        <w:t>FOR</w:t>
      </w:r>
      <w:r>
        <w:rPr>
          <w:spacing w:val="-5"/>
          <w:sz w:val="24"/>
        </w:rPr>
        <w:t xml:space="preserve"> </w:t>
      </w:r>
      <w:r>
        <w:rPr>
          <w:sz w:val="24"/>
        </w:rPr>
        <w:t>TAGGING</w:t>
      </w:r>
      <w:r>
        <w:rPr>
          <w:sz w:val="24"/>
        </w:rPr>
        <w:tab/>
        <w:t>2</w:t>
      </w:r>
    </w:p>
    <w:p w:rsidR="004316AB" w:rsidRDefault="00766D7E">
      <w:pPr>
        <w:pStyle w:val="ListParagraph"/>
        <w:numPr>
          <w:ilvl w:val="0"/>
          <w:numId w:val="8"/>
        </w:numPr>
        <w:tabs>
          <w:tab w:val="left" w:pos="879"/>
          <w:tab w:val="left" w:pos="880"/>
          <w:tab w:val="left" w:pos="9099"/>
        </w:tabs>
        <w:spacing w:before="7"/>
        <w:rPr>
          <w:sz w:val="24"/>
        </w:rPr>
      </w:pPr>
      <w:r>
        <w:rPr>
          <w:sz w:val="24"/>
        </w:rPr>
        <w:t>PROPERTY</w:t>
      </w:r>
      <w:r>
        <w:rPr>
          <w:spacing w:val="-6"/>
          <w:sz w:val="24"/>
        </w:rPr>
        <w:t xml:space="preserve"> </w:t>
      </w:r>
      <w:r>
        <w:rPr>
          <w:sz w:val="24"/>
        </w:rPr>
        <w:t>TRANSACTION</w:t>
      </w:r>
      <w:r>
        <w:rPr>
          <w:spacing w:val="-6"/>
          <w:sz w:val="24"/>
        </w:rPr>
        <w:t xml:space="preserve"> </w:t>
      </w:r>
      <w:r>
        <w:rPr>
          <w:sz w:val="24"/>
        </w:rPr>
        <w:t>GUIDELINES</w:t>
      </w:r>
      <w:r>
        <w:rPr>
          <w:sz w:val="24"/>
        </w:rPr>
        <w:tab/>
      </w:r>
      <w:r w:rsidR="00EA0354">
        <w:rPr>
          <w:sz w:val="24"/>
        </w:rPr>
        <w:t>3</w:t>
      </w:r>
    </w:p>
    <w:p w:rsidR="004316AB" w:rsidRDefault="00766D7E">
      <w:pPr>
        <w:pStyle w:val="ListParagraph"/>
        <w:numPr>
          <w:ilvl w:val="0"/>
          <w:numId w:val="8"/>
        </w:numPr>
        <w:tabs>
          <w:tab w:val="left" w:pos="879"/>
          <w:tab w:val="left" w:pos="880"/>
          <w:tab w:val="left" w:pos="9099"/>
        </w:tabs>
        <w:spacing w:before="7"/>
        <w:rPr>
          <w:sz w:val="24"/>
        </w:rPr>
      </w:pPr>
      <w:r>
        <w:rPr>
          <w:sz w:val="24"/>
        </w:rPr>
        <w:t>FORMS</w:t>
      </w:r>
      <w:r>
        <w:rPr>
          <w:spacing w:val="-3"/>
          <w:sz w:val="24"/>
        </w:rPr>
        <w:t xml:space="preserve"> </w:t>
      </w:r>
      <w:r>
        <w:rPr>
          <w:sz w:val="24"/>
        </w:rPr>
        <w:t>AND</w:t>
      </w:r>
      <w:r>
        <w:rPr>
          <w:spacing w:val="-3"/>
          <w:sz w:val="24"/>
        </w:rPr>
        <w:t xml:space="preserve"> </w:t>
      </w:r>
      <w:r>
        <w:rPr>
          <w:sz w:val="24"/>
        </w:rPr>
        <w:t>INSTRUCTIONS</w:t>
      </w:r>
      <w:r>
        <w:rPr>
          <w:sz w:val="24"/>
        </w:rPr>
        <w:tab/>
        <w:t>3</w:t>
      </w:r>
    </w:p>
    <w:p w:rsidR="004316AB" w:rsidRDefault="00766D7E">
      <w:pPr>
        <w:pStyle w:val="ListParagraph"/>
        <w:numPr>
          <w:ilvl w:val="0"/>
          <w:numId w:val="8"/>
        </w:numPr>
        <w:tabs>
          <w:tab w:val="left" w:pos="879"/>
          <w:tab w:val="left" w:pos="880"/>
          <w:tab w:val="left" w:pos="9099"/>
        </w:tabs>
        <w:spacing w:before="7"/>
        <w:rPr>
          <w:sz w:val="24"/>
        </w:rPr>
      </w:pPr>
      <w:r>
        <w:rPr>
          <w:sz w:val="24"/>
        </w:rPr>
        <w:t>ANNUAL</w:t>
      </w:r>
      <w:r>
        <w:rPr>
          <w:spacing w:val="-11"/>
          <w:sz w:val="24"/>
        </w:rPr>
        <w:t xml:space="preserve"> </w:t>
      </w:r>
      <w:r>
        <w:rPr>
          <w:sz w:val="24"/>
        </w:rPr>
        <w:t>INVENTORY</w:t>
      </w:r>
      <w:r>
        <w:rPr>
          <w:sz w:val="24"/>
        </w:rPr>
        <w:tab/>
      </w:r>
      <w:r w:rsidR="00EA0354">
        <w:rPr>
          <w:sz w:val="24"/>
        </w:rPr>
        <w:t>6</w:t>
      </w:r>
    </w:p>
    <w:p w:rsidR="004316AB" w:rsidRDefault="004316AB" w:rsidP="00DD3D95">
      <w:pPr>
        <w:pStyle w:val="ListParagraph"/>
        <w:tabs>
          <w:tab w:val="left" w:pos="879"/>
          <w:tab w:val="left" w:pos="880"/>
          <w:tab w:val="left" w:pos="9099"/>
        </w:tabs>
        <w:spacing w:before="7"/>
        <w:ind w:left="880" w:firstLine="0"/>
        <w:rPr>
          <w:sz w:val="24"/>
        </w:rPr>
      </w:pPr>
    </w:p>
    <w:p w:rsidR="004316AB" w:rsidRDefault="00766D7E">
      <w:pPr>
        <w:pStyle w:val="BodyText"/>
        <w:spacing w:before="290"/>
        <w:ind w:left="160"/>
      </w:pPr>
      <w:r>
        <w:t>EXHIBIT OF FORMS</w:t>
      </w:r>
    </w:p>
    <w:p w:rsidR="004316AB" w:rsidRDefault="004316AB">
      <w:pPr>
        <w:pStyle w:val="BodyText"/>
        <w:spacing w:before="9"/>
        <w:rPr>
          <w:sz w:val="28"/>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43"/>
        <w:gridCol w:w="1520"/>
        <w:gridCol w:w="1030"/>
      </w:tblGrid>
      <w:tr w:rsidR="004316AB">
        <w:trPr>
          <w:trHeight w:hRule="exact" w:val="262"/>
        </w:trPr>
        <w:tc>
          <w:tcPr>
            <w:tcW w:w="6843" w:type="dxa"/>
          </w:tcPr>
          <w:p w:rsidR="004316AB" w:rsidRDefault="00766D7E" w:rsidP="00012674">
            <w:pPr>
              <w:pStyle w:val="TableParagraph"/>
              <w:tabs>
                <w:tab w:val="left" w:pos="769"/>
                <w:tab w:val="left" w:pos="3649"/>
              </w:tabs>
              <w:spacing w:line="235" w:lineRule="exact"/>
              <w:rPr>
                <w:sz w:val="24"/>
              </w:rPr>
            </w:pPr>
            <w:r>
              <w:rPr>
                <w:sz w:val="24"/>
              </w:rPr>
              <w:t>A.</w:t>
            </w:r>
            <w:r>
              <w:rPr>
                <w:sz w:val="24"/>
              </w:rPr>
              <w:tab/>
              <w:t>EQUIPMENT</w:t>
            </w:r>
            <w:r>
              <w:rPr>
                <w:spacing w:val="-4"/>
                <w:sz w:val="24"/>
              </w:rPr>
              <w:t xml:space="preserve"> </w:t>
            </w:r>
            <w:r>
              <w:rPr>
                <w:sz w:val="24"/>
              </w:rPr>
              <w:t>O</w:t>
            </w:r>
            <w:r w:rsidR="005C65A4">
              <w:rPr>
                <w:sz w:val="24"/>
              </w:rPr>
              <w:t>N</w:t>
            </w:r>
            <w:r>
              <w:rPr>
                <w:spacing w:val="-4"/>
                <w:sz w:val="24"/>
              </w:rPr>
              <w:t xml:space="preserve"> </w:t>
            </w:r>
            <w:r>
              <w:rPr>
                <w:sz w:val="24"/>
              </w:rPr>
              <w:t>LOAN</w:t>
            </w:r>
            <w:r w:rsidR="00125949">
              <w:rPr>
                <w:sz w:val="24"/>
              </w:rPr>
              <w:t xml:space="preserve">  </w:t>
            </w:r>
            <w:r w:rsidR="00E23FAF">
              <w:rPr>
                <w:sz w:val="24"/>
              </w:rPr>
              <w:t>-</w:t>
            </w:r>
            <w:r w:rsidR="00125949">
              <w:rPr>
                <w:sz w:val="24"/>
              </w:rPr>
              <w:t xml:space="preserve">  </w:t>
            </w:r>
            <w:r w:rsidR="00432466">
              <w:rPr>
                <w:sz w:val="24"/>
              </w:rPr>
              <w:t>GS-</w:t>
            </w:r>
            <w:r w:rsidR="00012674">
              <w:rPr>
                <w:sz w:val="24"/>
              </w:rPr>
              <w:t>102</w:t>
            </w:r>
          </w:p>
        </w:tc>
        <w:tc>
          <w:tcPr>
            <w:tcW w:w="1520" w:type="dxa"/>
          </w:tcPr>
          <w:p w:rsidR="004316AB" w:rsidRDefault="004316AB"/>
        </w:tc>
        <w:tc>
          <w:tcPr>
            <w:tcW w:w="1030" w:type="dxa"/>
          </w:tcPr>
          <w:p w:rsidR="004316AB" w:rsidRDefault="00C151B2" w:rsidP="002D0256">
            <w:pPr>
              <w:pStyle w:val="TableParagraph"/>
              <w:spacing w:line="235" w:lineRule="exact"/>
              <w:ind w:left="566"/>
              <w:rPr>
                <w:sz w:val="24"/>
              </w:rPr>
            </w:pPr>
            <w:r>
              <w:rPr>
                <w:sz w:val="24"/>
              </w:rPr>
              <w:t xml:space="preserve"> </w:t>
            </w:r>
            <w:r w:rsidR="002D0256">
              <w:rPr>
                <w:sz w:val="24"/>
              </w:rPr>
              <w:t>8</w:t>
            </w:r>
          </w:p>
        </w:tc>
      </w:tr>
      <w:tr w:rsidR="004316AB">
        <w:trPr>
          <w:trHeight w:hRule="exact" w:val="283"/>
        </w:trPr>
        <w:tc>
          <w:tcPr>
            <w:tcW w:w="6843" w:type="dxa"/>
          </w:tcPr>
          <w:p w:rsidR="004316AB" w:rsidRDefault="00766D7E" w:rsidP="00012674">
            <w:pPr>
              <w:pStyle w:val="TableParagraph"/>
              <w:tabs>
                <w:tab w:val="left" w:pos="769"/>
              </w:tabs>
              <w:rPr>
                <w:sz w:val="24"/>
              </w:rPr>
            </w:pPr>
            <w:r>
              <w:rPr>
                <w:sz w:val="24"/>
              </w:rPr>
              <w:t>B.</w:t>
            </w:r>
            <w:r>
              <w:rPr>
                <w:sz w:val="24"/>
              </w:rPr>
              <w:tab/>
              <w:t>HOME</w:t>
            </w:r>
            <w:r>
              <w:rPr>
                <w:spacing w:val="-1"/>
                <w:sz w:val="24"/>
              </w:rPr>
              <w:t xml:space="preserve"> </w:t>
            </w:r>
            <w:r>
              <w:rPr>
                <w:sz w:val="24"/>
              </w:rPr>
              <w:t>STORAGE</w:t>
            </w:r>
            <w:r w:rsidR="00125949">
              <w:rPr>
                <w:sz w:val="24"/>
              </w:rPr>
              <w:t xml:space="preserve">   </w:t>
            </w:r>
            <w:r w:rsidR="00E23FAF">
              <w:rPr>
                <w:sz w:val="24"/>
              </w:rPr>
              <w:t>-</w:t>
            </w:r>
            <w:r w:rsidR="00125949">
              <w:rPr>
                <w:sz w:val="24"/>
              </w:rPr>
              <w:t xml:space="preserve">  </w:t>
            </w:r>
            <w:r w:rsidR="00432466">
              <w:rPr>
                <w:sz w:val="24"/>
              </w:rPr>
              <w:t>GS-</w:t>
            </w:r>
            <w:r w:rsidR="00012674">
              <w:rPr>
                <w:sz w:val="24"/>
              </w:rPr>
              <w:t>103</w:t>
            </w:r>
          </w:p>
        </w:tc>
        <w:tc>
          <w:tcPr>
            <w:tcW w:w="1520" w:type="dxa"/>
          </w:tcPr>
          <w:p w:rsidR="004316AB" w:rsidRDefault="004316AB"/>
        </w:tc>
        <w:tc>
          <w:tcPr>
            <w:tcW w:w="1030" w:type="dxa"/>
          </w:tcPr>
          <w:p w:rsidR="004316AB" w:rsidRDefault="00EA0354" w:rsidP="002D0256">
            <w:pPr>
              <w:pStyle w:val="TableParagraph"/>
              <w:ind w:left="566"/>
              <w:rPr>
                <w:sz w:val="24"/>
              </w:rPr>
            </w:pPr>
            <w:r>
              <w:rPr>
                <w:sz w:val="24"/>
              </w:rPr>
              <w:t xml:space="preserve"> </w:t>
            </w:r>
            <w:r w:rsidR="002D0256">
              <w:rPr>
                <w:sz w:val="24"/>
              </w:rPr>
              <w:t>9</w:t>
            </w:r>
          </w:p>
        </w:tc>
      </w:tr>
      <w:tr w:rsidR="004316AB">
        <w:trPr>
          <w:trHeight w:hRule="exact" w:val="283"/>
        </w:trPr>
        <w:tc>
          <w:tcPr>
            <w:tcW w:w="6843" w:type="dxa"/>
          </w:tcPr>
          <w:p w:rsidR="004316AB" w:rsidRDefault="00766D7E" w:rsidP="00012674">
            <w:pPr>
              <w:pStyle w:val="TableParagraph"/>
              <w:tabs>
                <w:tab w:val="left" w:pos="769"/>
              </w:tabs>
              <w:rPr>
                <w:sz w:val="24"/>
              </w:rPr>
            </w:pPr>
            <w:r>
              <w:rPr>
                <w:sz w:val="24"/>
              </w:rPr>
              <w:t>C.</w:t>
            </w:r>
            <w:r>
              <w:rPr>
                <w:sz w:val="24"/>
              </w:rPr>
              <w:tab/>
              <w:t xml:space="preserve">TRANSFER FORM </w:t>
            </w:r>
            <w:r>
              <w:t>(</w:t>
            </w:r>
            <w:r w:rsidR="00C00594">
              <w:t>Transfer to A</w:t>
            </w:r>
            <w:r>
              <w:t>nother Section</w:t>
            </w:r>
            <w:r>
              <w:rPr>
                <w:sz w:val="24"/>
              </w:rPr>
              <w:t>)</w:t>
            </w:r>
            <w:r>
              <w:rPr>
                <w:spacing w:val="-9"/>
                <w:sz w:val="24"/>
              </w:rPr>
              <w:t xml:space="preserve"> </w:t>
            </w:r>
            <w:r w:rsidR="00125949">
              <w:rPr>
                <w:spacing w:val="-9"/>
                <w:sz w:val="24"/>
              </w:rPr>
              <w:t xml:space="preserve">  </w:t>
            </w:r>
            <w:r w:rsidR="00E23FAF">
              <w:rPr>
                <w:spacing w:val="-9"/>
                <w:sz w:val="24"/>
              </w:rPr>
              <w:t>-</w:t>
            </w:r>
            <w:r w:rsidR="00125949">
              <w:rPr>
                <w:spacing w:val="-9"/>
                <w:sz w:val="24"/>
              </w:rPr>
              <w:t xml:space="preserve">  </w:t>
            </w:r>
            <w:r w:rsidR="00432466">
              <w:rPr>
                <w:sz w:val="24"/>
              </w:rPr>
              <w:t>GS-</w:t>
            </w:r>
            <w:r w:rsidR="00012674">
              <w:rPr>
                <w:sz w:val="24"/>
              </w:rPr>
              <w:t>104</w:t>
            </w:r>
          </w:p>
        </w:tc>
        <w:tc>
          <w:tcPr>
            <w:tcW w:w="1520" w:type="dxa"/>
          </w:tcPr>
          <w:p w:rsidR="004316AB" w:rsidRDefault="004316AB"/>
        </w:tc>
        <w:tc>
          <w:tcPr>
            <w:tcW w:w="1030" w:type="dxa"/>
          </w:tcPr>
          <w:p w:rsidR="004316AB" w:rsidRDefault="002D0256">
            <w:pPr>
              <w:pStyle w:val="TableParagraph"/>
              <w:ind w:left="566"/>
              <w:rPr>
                <w:sz w:val="24"/>
              </w:rPr>
            </w:pPr>
            <w:r>
              <w:rPr>
                <w:sz w:val="24"/>
              </w:rPr>
              <w:t>10</w:t>
            </w:r>
          </w:p>
        </w:tc>
      </w:tr>
      <w:tr w:rsidR="004316AB">
        <w:trPr>
          <w:trHeight w:hRule="exact" w:val="283"/>
        </w:trPr>
        <w:tc>
          <w:tcPr>
            <w:tcW w:w="6843" w:type="dxa"/>
          </w:tcPr>
          <w:p w:rsidR="004316AB" w:rsidRDefault="00766D7E" w:rsidP="00012674">
            <w:pPr>
              <w:pStyle w:val="TableParagraph"/>
              <w:ind w:left="770"/>
              <w:rPr>
                <w:sz w:val="24"/>
              </w:rPr>
            </w:pPr>
            <w:r>
              <w:rPr>
                <w:sz w:val="24"/>
              </w:rPr>
              <w:t>TRANSFER FORM (</w:t>
            </w:r>
            <w:r w:rsidR="00E23FAF">
              <w:t>During</w:t>
            </w:r>
            <w:r>
              <w:t xml:space="preserve"> </w:t>
            </w:r>
            <w:r w:rsidR="00E23FAF">
              <w:t>Exit Process</w:t>
            </w:r>
            <w:r>
              <w:rPr>
                <w:sz w:val="24"/>
              </w:rPr>
              <w:t>)</w:t>
            </w:r>
            <w:r w:rsidR="00125949">
              <w:rPr>
                <w:sz w:val="24"/>
              </w:rPr>
              <w:t xml:space="preserve"> </w:t>
            </w:r>
            <w:r w:rsidR="00E23FAF">
              <w:rPr>
                <w:sz w:val="24"/>
              </w:rPr>
              <w:t>-</w:t>
            </w:r>
            <w:r w:rsidR="00125949">
              <w:rPr>
                <w:sz w:val="24"/>
              </w:rPr>
              <w:t xml:space="preserve"> </w:t>
            </w:r>
            <w:r w:rsidR="00432466">
              <w:rPr>
                <w:sz w:val="24"/>
              </w:rPr>
              <w:t>GS-</w:t>
            </w:r>
            <w:r w:rsidR="00012674">
              <w:rPr>
                <w:sz w:val="24"/>
              </w:rPr>
              <w:t>104</w:t>
            </w:r>
          </w:p>
        </w:tc>
        <w:tc>
          <w:tcPr>
            <w:tcW w:w="1520" w:type="dxa"/>
          </w:tcPr>
          <w:p w:rsidR="004316AB" w:rsidRDefault="004316AB"/>
        </w:tc>
        <w:tc>
          <w:tcPr>
            <w:tcW w:w="1030" w:type="dxa"/>
          </w:tcPr>
          <w:p w:rsidR="004316AB" w:rsidRDefault="00EF1611">
            <w:pPr>
              <w:pStyle w:val="TableParagraph"/>
              <w:ind w:left="566"/>
              <w:rPr>
                <w:sz w:val="24"/>
              </w:rPr>
            </w:pPr>
            <w:r>
              <w:rPr>
                <w:sz w:val="24"/>
              </w:rPr>
              <w:t>10</w:t>
            </w:r>
          </w:p>
        </w:tc>
      </w:tr>
      <w:tr w:rsidR="004316AB">
        <w:trPr>
          <w:trHeight w:hRule="exact" w:val="283"/>
        </w:trPr>
        <w:tc>
          <w:tcPr>
            <w:tcW w:w="6843" w:type="dxa"/>
          </w:tcPr>
          <w:p w:rsidR="004316AB" w:rsidRDefault="00766D7E" w:rsidP="00012674">
            <w:pPr>
              <w:pStyle w:val="TableParagraph"/>
              <w:tabs>
                <w:tab w:val="left" w:pos="769"/>
                <w:tab w:val="left" w:pos="3649"/>
              </w:tabs>
              <w:rPr>
                <w:sz w:val="24"/>
              </w:rPr>
            </w:pPr>
            <w:r>
              <w:rPr>
                <w:sz w:val="24"/>
              </w:rPr>
              <w:t>D.</w:t>
            </w:r>
            <w:r>
              <w:rPr>
                <w:sz w:val="24"/>
              </w:rPr>
              <w:tab/>
              <w:t>SURPLUS</w:t>
            </w:r>
            <w:r>
              <w:rPr>
                <w:spacing w:val="-2"/>
                <w:sz w:val="24"/>
              </w:rPr>
              <w:t xml:space="preserve"> </w:t>
            </w:r>
            <w:r w:rsidR="00125949">
              <w:rPr>
                <w:sz w:val="24"/>
              </w:rPr>
              <w:t xml:space="preserve">FORM   </w:t>
            </w:r>
            <w:r w:rsidR="00E23FAF">
              <w:rPr>
                <w:sz w:val="24"/>
              </w:rPr>
              <w:t>-</w:t>
            </w:r>
            <w:r w:rsidR="00125949">
              <w:rPr>
                <w:sz w:val="24"/>
              </w:rPr>
              <w:t xml:space="preserve">  </w:t>
            </w:r>
            <w:r w:rsidR="00432466">
              <w:rPr>
                <w:sz w:val="24"/>
              </w:rPr>
              <w:t>GS-</w:t>
            </w:r>
            <w:r w:rsidR="00012674">
              <w:rPr>
                <w:sz w:val="24"/>
              </w:rPr>
              <w:t>105</w:t>
            </w:r>
          </w:p>
        </w:tc>
        <w:tc>
          <w:tcPr>
            <w:tcW w:w="1520" w:type="dxa"/>
          </w:tcPr>
          <w:p w:rsidR="004316AB" w:rsidRDefault="004316AB"/>
        </w:tc>
        <w:tc>
          <w:tcPr>
            <w:tcW w:w="1030" w:type="dxa"/>
          </w:tcPr>
          <w:p w:rsidR="004316AB" w:rsidRDefault="002D0256">
            <w:pPr>
              <w:pStyle w:val="TableParagraph"/>
              <w:ind w:left="566"/>
              <w:rPr>
                <w:sz w:val="24"/>
              </w:rPr>
            </w:pPr>
            <w:r>
              <w:rPr>
                <w:sz w:val="24"/>
              </w:rPr>
              <w:t>11</w:t>
            </w:r>
          </w:p>
        </w:tc>
      </w:tr>
      <w:tr w:rsidR="004316AB">
        <w:trPr>
          <w:trHeight w:hRule="exact" w:val="283"/>
        </w:trPr>
        <w:tc>
          <w:tcPr>
            <w:tcW w:w="6843" w:type="dxa"/>
          </w:tcPr>
          <w:p w:rsidR="004316AB" w:rsidRDefault="00766D7E" w:rsidP="00250136">
            <w:pPr>
              <w:pStyle w:val="TableParagraph"/>
              <w:tabs>
                <w:tab w:val="left" w:pos="769"/>
                <w:tab w:val="left" w:pos="5809"/>
              </w:tabs>
              <w:rPr>
                <w:sz w:val="24"/>
              </w:rPr>
            </w:pPr>
            <w:r>
              <w:rPr>
                <w:sz w:val="24"/>
              </w:rPr>
              <w:t>E.</w:t>
            </w:r>
            <w:r>
              <w:rPr>
                <w:sz w:val="24"/>
              </w:rPr>
              <w:tab/>
            </w:r>
            <w:r w:rsidR="00E23FAF">
              <w:rPr>
                <w:sz w:val="24"/>
              </w:rPr>
              <w:t xml:space="preserve">MANAGEMENT NOTIFICATION FORM – </w:t>
            </w:r>
            <w:r w:rsidR="00250136">
              <w:rPr>
                <w:sz w:val="24"/>
              </w:rPr>
              <w:t>GS-101</w:t>
            </w:r>
          </w:p>
        </w:tc>
        <w:tc>
          <w:tcPr>
            <w:tcW w:w="1520" w:type="dxa"/>
          </w:tcPr>
          <w:p w:rsidR="004316AB" w:rsidRDefault="004316AB"/>
        </w:tc>
        <w:tc>
          <w:tcPr>
            <w:tcW w:w="1030" w:type="dxa"/>
          </w:tcPr>
          <w:p w:rsidR="004316AB" w:rsidRDefault="00EF1611" w:rsidP="00EA0354">
            <w:pPr>
              <w:pStyle w:val="TableParagraph"/>
              <w:ind w:left="566"/>
              <w:rPr>
                <w:sz w:val="24"/>
              </w:rPr>
            </w:pPr>
            <w:r>
              <w:rPr>
                <w:sz w:val="24"/>
              </w:rPr>
              <w:t>12</w:t>
            </w:r>
          </w:p>
        </w:tc>
      </w:tr>
      <w:tr w:rsidR="004316AB">
        <w:trPr>
          <w:trHeight w:hRule="exact" w:val="283"/>
        </w:trPr>
        <w:tc>
          <w:tcPr>
            <w:tcW w:w="6843" w:type="dxa"/>
          </w:tcPr>
          <w:p w:rsidR="004316AB" w:rsidRDefault="00766D7E">
            <w:pPr>
              <w:pStyle w:val="TableParagraph"/>
              <w:tabs>
                <w:tab w:val="left" w:pos="769"/>
              </w:tabs>
              <w:rPr>
                <w:sz w:val="24"/>
              </w:rPr>
            </w:pPr>
            <w:r>
              <w:rPr>
                <w:sz w:val="24"/>
              </w:rPr>
              <w:t>F.</w:t>
            </w:r>
            <w:r>
              <w:rPr>
                <w:sz w:val="24"/>
              </w:rPr>
              <w:tab/>
              <w:t>FEDERAL GRANT PERMISSION TO SURPLUS</w:t>
            </w:r>
            <w:r>
              <w:rPr>
                <w:spacing w:val="-24"/>
                <w:sz w:val="24"/>
              </w:rPr>
              <w:t xml:space="preserve"> </w:t>
            </w:r>
            <w:r>
              <w:rPr>
                <w:sz w:val="24"/>
              </w:rPr>
              <w:t>FORM</w:t>
            </w:r>
            <w:r w:rsidR="00E23FAF">
              <w:rPr>
                <w:sz w:val="24"/>
              </w:rPr>
              <w:t xml:space="preserve">  -</w:t>
            </w:r>
          </w:p>
        </w:tc>
        <w:tc>
          <w:tcPr>
            <w:tcW w:w="1520" w:type="dxa"/>
          </w:tcPr>
          <w:p w:rsidR="004316AB" w:rsidRDefault="00432466" w:rsidP="00012674">
            <w:pPr>
              <w:pStyle w:val="TableParagraph"/>
              <w:rPr>
                <w:sz w:val="24"/>
              </w:rPr>
            </w:pPr>
            <w:r>
              <w:rPr>
                <w:sz w:val="24"/>
              </w:rPr>
              <w:t>GS-</w:t>
            </w:r>
            <w:r w:rsidR="00012674">
              <w:rPr>
                <w:sz w:val="24"/>
              </w:rPr>
              <w:t>106</w:t>
            </w:r>
          </w:p>
        </w:tc>
        <w:tc>
          <w:tcPr>
            <w:tcW w:w="1030" w:type="dxa"/>
          </w:tcPr>
          <w:p w:rsidR="004316AB" w:rsidRDefault="002D0256" w:rsidP="00C151B2">
            <w:pPr>
              <w:pStyle w:val="TableParagraph"/>
              <w:ind w:left="566"/>
              <w:rPr>
                <w:sz w:val="24"/>
              </w:rPr>
            </w:pPr>
            <w:r>
              <w:rPr>
                <w:sz w:val="24"/>
              </w:rPr>
              <w:t>1</w:t>
            </w:r>
            <w:r w:rsidR="00EF1611">
              <w:rPr>
                <w:sz w:val="24"/>
              </w:rPr>
              <w:t>3</w:t>
            </w:r>
          </w:p>
        </w:tc>
      </w:tr>
      <w:tr w:rsidR="004316AB">
        <w:trPr>
          <w:trHeight w:hRule="exact" w:val="283"/>
        </w:trPr>
        <w:tc>
          <w:tcPr>
            <w:tcW w:w="6843" w:type="dxa"/>
          </w:tcPr>
          <w:p w:rsidR="004316AB" w:rsidRDefault="00766D7E">
            <w:pPr>
              <w:pStyle w:val="TableParagraph"/>
              <w:tabs>
                <w:tab w:val="left" w:pos="769"/>
                <w:tab w:val="left" w:pos="5089"/>
              </w:tabs>
              <w:rPr>
                <w:sz w:val="24"/>
              </w:rPr>
            </w:pPr>
            <w:r>
              <w:rPr>
                <w:sz w:val="24"/>
              </w:rPr>
              <w:t>G.</w:t>
            </w:r>
            <w:r>
              <w:rPr>
                <w:sz w:val="24"/>
              </w:rPr>
              <w:tab/>
              <w:t>LOSS OF STATE</w:t>
            </w:r>
            <w:r>
              <w:rPr>
                <w:spacing w:val="-3"/>
                <w:sz w:val="24"/>
              </w:rPr>
              <w:t xml:space="preserve"> </w:t>
            </w:r>
            <w:r>
              <w:rPr>
                <w:sz w:val="24"/>
              </w:rPr>
              <w:t>PROPERTY</w:t>
            </w:r>
            <w:r>
              <w:rPr>
                <w:spacing w:val="-1"/>
                <w:sz w:val="24"/>
              </w:rPr>
              <w:t xml:space="preserve"> </w:t>
            </w:r>
            <w:r>
              <w:rPr>
                <w:sz w:val="24"/>
              </w:rPr>
              <w:t>MEMO</w:t>
            </w:r>
            <w:r w:rsidR="00E23FAF">
              <w:rPr>
                <w:sz w:val="24"/>
              </w:rPr>
              <w:t xml:space="preserve"> - </w:t>
            </w:r>
            <w:r w:rsidR="00432466">
              <w:rPr>
                <w:sz w:val="24"/>
              </w:rPr>
              <w:t>GS-</w:t>
            </w:r>
            <w:r w:rsidR="00012674">
              <w:rPr>
                <w:sz w:val="24"/>
              </w:rPr>
              <w:t>107</w:t>
            </w:r>
          </w:p>
          <w:p w:rsidR="00411C09" w:rsidRDefault="00411C09">
            <w:pPr>
              <w:pStyle w:val="TableParagraph"/>
              <w:tabs>
                <w:tab w:val="left" w:pos="769"/>
                <w:tab w:val="left" w:pos="5089"/>
              </w:tabs>
              <w:rPr>
                <w:sz w:val="24"/>
              </w:rPr>
            </w:pPr>
          </w:p>
        </w:tc>
        <w:tc>
          <w:tcPr>
            <w:tcW w:w="1520" w:type="dxa"/>
          </w:tcPr>
          <w:p w:rsidR="004316AB" w:rsidRDefault="004316AB"/>
        </w:tc>
        <w:tc>
          <w:tcPr>
            <w:tcW w:w="1030" w:type="dxa"/>
          </w:tcPr>
          <w:p w:rsidR="004316AB" w:rsidRDefault="00766D7E">
            <w:pPr>
              <w:pStyle w:val="TableParagraph"/>
              <w:ind w:left="566"/>
              <w:rPr>
                <w:sz w:val="24"/>
              </w:rPr>
            </w:pPr>
            <w:r>
              <w:rPr>
                <w:sz w:val="24"/>
              </w:rPr>
              <w:t>1</w:t>
            </w:r>
            <w:r w:rsidR="00EF1611">
              <w:rPr>
                <w:sz w:val="24"/>
              </w:rPr>
              <w:t>4</w:t>
            </w:r>
          </w:p>
          <w:p w:rsidR="00C151B2" w:rsidRDefault="00C151B2">
            <w:pPr>
              <w:pStyle w:val="TableParagraph"/>
              <w:ind w:left="566"/>
              <w:rPr>
                <w:sz w:val="24"/>
              </w:rPr>
            </w:pPr>
          </w:p>
          <w:p w:rsidR="00411C09" w:rsidRDefault="00411C09">
            <w:pPr>
              <w:pStyle w:val="TableParagraph"/>
              <w:ind w:left="566"/>
              <w:rPr>
                <w:sz w:val="24"/>
              </w:rPr>
            </w:pPr>
          </w:p>
          <w:p w:rsidR="00411C09" w:rsidRDefault="00411C09">
            <w:pPr>
              <w:pStyle w:val="TableParagraph"/>
              <w:ind w:left="566"/>
              <w:rPr>
                <w:sz w:val="24"/>
              </w:rPr>
            </w:pPr>
          </w:p>
        </w:tc>
      </w:tr>
      <w:tr w:rsidR="004316AB">
        <w:trPr>
          <w:trHeight w:hRule="exact" w:val="283"/>
        </w:trPr>
        <w:tc>
          <w:tcPr>
            <w:tcW w:w="6843" w:type="dxa"/>
          </w:tcPr>
          <w:p w:rsidR="004316AB" w:rsidRDefault="00766D7E" w:rsidP="00012674">
            <w:pPr>
              <w:pStyle w:val="TableParagraph"/>
              <w:tabs>
                <w:tab w:val="left" w:pos="769"/>
                <w:tab w:val="left" w:pos="4369"/>
              </w:tabs>
              <w:rPr>
                <w:sz w:val="24"/>
              </w:rPr>
            </w:pPr>
            <w:r>
              <w:rPr>
                <w:sz w:val="24"/>
              </w:rPr>
              <w:t>H.</w:t>
            </w:r>
            <w:r>
              <w:rPr>
                <w:sz w:val="24"/>
              </w:rPr>
              <w:tab/>
            </w:r>
            <w:r w:rsidR="00C151B2">
              <w:rPr>
                <w:sz w:val="24"/>
              </w:rPr>
              <w:t>THEFT REPORT</w:t>
            </w:r>
            <w:r w:rsidR="00125949">
              <w:rPr>
                <w:sz w:val="24"/>
              </w:rPr>
              <w:t xml:space="preserve">   </w:t>
            </w:r>
            <w:r w:rsidR="00E23FAF">
              <w:rPr>
                <w:sz w:val="24"/>
              </w:rPr>
              <w:t>-</w:t>
            </w:r>
            <w:r w:rsidR="00125949">
              <w:rPr>
                <w:sz w:val="24"/>
              </w:rPr>
              <w:t xml:space="preserve">   </w:t>
            </w:r>
            <w:r w:rsidR="00432466">
              <w:rPr>
                <w:sz w:val="24"/>
              </w:rPr>
              <w:t>GS-</w:t>
            </w:r>
            <w:r w:rsidR="00012674">
              <w:rPr>
                <w:sz w:val="24"/>
              </w:rPr>
              <w:t>108</w:t>
            </w:r>
          </w:p>
        </w:tc>
        <w:tc>
          <w:tcPr>
            <w:tcW w:w="1520" w:type="dxa"/>
          </w:tcPr>
          <w:p w:rsidR="004316AB" w:rsidRDefault="004316AB"/>
        </w:tc>
        <w:tc>
          <w:tcPr>
            <w:tcW w:w="1030" w:type="dxa"/>
          </w:tcPr>
          <w:p w:rsidR="004316AB" w:rsidRDefault="00766D7E" w:rsidP="002D0256">
            <w:pPr>
              <w:pStyle w:val="TableParagraph"/>
              <w:ind w:left="566"/>
              <w:rPr>
                <w:sz w:val="24"/>
              </w:rPr>
            </w:pPr>
            <w:r>
              <w:rPr>
                <w:sz w:val="24"/>
              </w:rPr>
              <w:t>1</w:t>
            </w:r>
            <w:r w:rsidR="00EF1611">
              <w:rPr>
                <w:sz w:val="24"/>
              </w:rPr>
              <w:t>5</w:t>
            </w:r>
          </w:p>
        </w:tc>
      </w:tr>
      <w:tr w:rsidR="004316AB">
        <w:trPr>
          <w:trHeight w:hRule="exact" w:val="283"/>
        </w:trPr>
        <w:tc>
          <w:tcPr>
            <w:tcW w:w="6843" w:type="dxa"/>
          </w:tcPr>
          <w:p w:rsidR="004316AB" w:rsidRDefault="00766D7E" w:rsidP="00012674">
            <w:pPr>
              <w:pStyle w:val="TableParagraph"/>
              <w:tabs>
                <w:tab w:val="left" w:pos="769"/>
              </w:tabs>
              <w:rPr>
                <w:sz w:val="24"/>
              </w:rPr>
            </w:pPr>
            <w:r>
              <w:rPr>
                <w:spacing w:val="-3"/>
                <w:sz w:val="24"/>
              </w:rPr>
              <w:t>I.</w:t>
            </w:r>
            <w:r>
              <w:rPr>
                <w:spacing w:val="-3"/>
                <w:sz w:val="24"/>
              </w:rPr>
              <w:tab/>
            </w:r>
            <w:r w:rsidR="00C151B2">
              <w:rPr>
                <w:spacing w:val="-3"/>
                <w:sz w:val="24"/>
              </w:rPr>
              <w:t xml:space="preserve">ACT OF DONATION REPORT  </w:t>
            </w:r>
            <w:r w:rsidR="00125949">
              <w:rPr>
                <w:spacing w:val="-3"/>
                <w:sz w:val="24"/>
              </w:rPr>
              <w:t xml:space="preserve"> </w:t>
            </w:r>
            <w:r w:rsidR="00E23FAF">
              <w:rPr>
                <w:spacing w:val="-3"/>
                <w:sz w:val="24"/>
              </w:rPr>
              <w:t>-</w:t>
            </w:r>
            <w:r w:rsidR="00125949">
              <w:rPr>
                <w:spacing w:val="-3"/>
                <w:sz w:val="24"/>
              </w:rPr>
              <w:t xml:space="preserve"> </w:t>
            </w:r>
            <w:r w:rsidR="00432466">
              <w:rPr>
                <w:spacing w:val="-3"/>
                <w:sz w:val="24"/>
              </w:rPr>
              <w:t>GS-</w:t>
            </w:r>
            <w:r w:rsidR="00012674">
              <w:rPr>
                <w:spacing w:val="-3"/>
                <w:sz w:val="24"/>
              </w:rPr>
              <w:t>109</w:t>
            </w:r>
          </w:p>
        </w:tc>
        <w:tc>
          <w:tcPr>
            <w:tcW w:w="1520" w:type="dxa"/>
          </w:tcPr>
          <w:p w:rsidR="004316AB" w:rsidRDefault="004316AB"/>
        </w:tc>
        <w:tc>
          <w:tcPr>
            <w:tcW w:w="1030" w:type="dxa"/>
          </w:tcPr>
          <w:p w:rsidR="004316AB" w:rsidRDefault="00766D7E" w:rsidP="002D0256">
            <w:pPr>
              <w:pStyle w:val="TableParagraph"/>
              <w:ind w:left="566"/>
              <w:rPr>
                <w:sz w:val="24"/>
              </w:rPr>
            </w:pPr>
            <w:r>
              <w:rPr>
                <w:sz w:val="24"/>
              </w:rPr>
              <w:t>1</w:t>
            </w:r>
            <w:r w:rsidR="00EF1611">
              <w:rPr>
                <w:sz w:val="24"/>
              </w:rPr>
              <w:t>6</w:t>
            </w:r>
          </w:p>
        </w:tc>
      </w:tr>
      <w:tr w:rsidR="004316AB">
        <w:trPr>
          <w:trHeight w:hRule="exact" w:val="262"/>
        </w:trPr>
        <w:tc>
          <w:tcPr>
            <w:tcW w:w="6843" w:type="dxa"/>
          </w:tcPr>
          <w:p w:rsidR="004316AB" w:rsidRDefault="00766D7E" w:rsidP="00125949">
            <w:pPr>
              <w:pStyle w:val="TableParagraph"/>
              <w:tabs>
                <w:tab w:val="left" w:pos="769"/>
              </w:tabs>
              <w:rPr>
                <w:sz w:val="24"/>
              </w:rPr>
            </w:pPr>
            <w:r>
              <w:rPr>
                <w:sz w:val="24"/>
              </w:rPr>
              <w:t>J.</w:t>
            </w:r>
            <w:r>
              <w:rPr>
                <w:sz w:val="24"/>
              </w:rPr>
              <w:tab/>
            </w:r>
            <w:r w:rsidR="00125949">
              <w:rPr>
                <w:sz w:val="24"/>
              </w:rPr>
              <w:t xml:space="preserve">CONDITION REPORT - MOTOR EQUIPMENT </w:t>
            </w:r>
            <w:r w:rsidR="00E23FAF">
              <w:rPr>
                <w:sz w:val="24"/>
              </w:rPr>
              <w:t>-</w:t>
            </w:r>
            <w:r w:rsidR="00125949">
              <w:rPr>
                <w:sz w:val="24"/>
              </w:rPr>
              <w:t xml:space="preserve">  DA-121</w:t>
            </w:r>
          </w:p>
        </w:tc>
        <w:tc>
          <w:tcPr>
            <w:tcW w:w="1520" w:type="dxa"/>
          </w:tcPr>
          <w:p w:rsidR="004316AB" w:rsidRDefault="004316AB"/>
        </w:tc>
        <w:tc>
          <w:tcPr>
            <w:tcW w:w="1030" w:type="dxa"/>
          </w:tcPr>
          <w:p w:rsidR="004316AB" w:rsidRDefault="00766D7E" w:rsidP="002D0256">
            <w:pPr>
              <w:pStyle w:val="TableParagraph"/>
              <w:ind w:left="566"/>
              <w:rPr>
                <w:sz w:val="24"/>
              </w:rPr>
            </w:pPr>
            <w:r>
              <w:rPr>
                <w:sz w:val="24"/>
              </w:rPr>
              <w:t>1</w:t>
            </w:r>
            <w:r w:rsidR="00EF1611">
              <w:rPr>
                <w:sz w:val="24"/>
              </w:rPr>
              <w:t>7</w:t>
            </w:r>
          </w:p>
        </w:tc>
      </w:tr>
    </w:tbl>
    <w:p w:rsidR="004316AB" w:rsidRDefault="008C6C86">
      <w:pPr>
        <w:pStyle w:val="BodyText"/>
        <w:spacing w:before="9"/>
      </w:pPr>
      <w:r>
        <w:t xml:space="preserve"> </w:t>
      </w:r>
    </w:p>
    <w:p w:rsidR="00411C09" w:rsidRDefault="00411C09">
      <w:pPr>
        <w:pStyle w:val="BodyText"/>
        <w:spacing w:line="247" w:lineRule="auto"/>
        <w:ind w:left="580" w:right="3600" w:hanging="420"/>
      </w:pPr>
    </w:p>
    <w:p w:rsidR="004316AB" w:rsidRDefault="00766D7E">
      <w:pPr>
        <w:pStyle w:val="BodyText"/>
        <w:spacing w:line="247" w:lineRule="auto"/>
        <w:ind w:left="580" w:right="3600" w:hanging="420"/>
      </w:pPr>
      <w:r>
        <w:t xml:space="preserve">PROPERTY CONTROL LOCATION INDEX CODES </w:t>
      </w:r>
    </w:p>
    <w:p w:rsidR="004316AB" w:rsidRPr="00FB13F5" w:rsidRDefault="005C65A4">
      <w:pPr>
        <w:pStyle w:val="ListParagraph"/>
        <w:numPr>
          <w:ilvl w:val="0"/>
          <w:numId w:val="7"/>
        </w:numPr>
        <w:tabs>
          <w:tab w:val="left" w:pos="879"/>
          <w:tab w:val="left" w:pos="880"/>
          <w:tab w:val="left" w:pos="9039"/>
        </w:tabs>
        <w:spacing w:before="282"/>
        <w:rPr>
          <w:sz w:val="24"/>
        </w:rPr>
      </w:pPr>
      <w:r w:rsidRPr="00FB13F5">
        <w:rPr>
          <w:sz w:val="24"/>
        </w:rPr>
        <w:t>PROPERTY LOCATIONS PER OFFICE</w:t>
      </w:r>
      <w:r w:rsidR="00411C09" w:rsidRPr="00FB13F5">
        <w:rPr>
          <w:sz w:val="24"/>
        </w:rPr>
        <w:tab/>
      </w:r>
      <w:r w:rsidR="00125949">
        <w:rPr>
          <w:sz w:val="24"/>
        </w:rPr>
        <w:t>1</w:t>
      </w:r>
      <w:r w:rsidR="002D0256">
        <w:rPr>
          <w:sz w:val="24"/>
        </w:rPr>
        <w:t>8</w:t>
      </w:r>
    </w:p>
    <w:p w:rsidR="004316AB" w:rsidRDefault="004316AB">
      <w:pPr>
        <w:rPr>
          <w:sz w:val="24"/>
        </w:rPr>
      </w:pPr>
    </w:p>
    <w:p w:rsidR="00411C09" w:rsidRDefault="00411C09">
      <w:pPr>
        <w:rPr>
          <w:sz w:val="24"/>
        </w:rPr>
        <w:sectPr w:rsidR="00411C09">
          <w:footerReference w:type="default" r:id="rId8"/>
          <w:pgSz w:w="12240" w:h="15840"/>
          <w:pgMar w:top="1400" w:right="1340" w:bottom="280" w:left="1280" w:header="720" w:footer="720" w:gutter="0"/>
          <w:cols w:space="720"/>
        </w:sect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rPr>
          <w:sz w:val="36"/>
        </w:rPr>
      </w:pPr>
    </w:p>
    <w:p w:rsidR="004316AB" w:rsidRDefault="004316AB">
      <w:pPr>
        <w:pStyle w:val="BodyText"/>
        <w:spacing w:before="8"/>
        <w:rPr>
          <w:sz w:val="42"/>
        </w:rPr>
      </w:pPr>
    </w:p>
    <w:p w:rsidR="004316AB" w:rsidRDefault="00766D7E">
      <w:pPr>
        <w:pStyle w:val="Heading1"/>
        <w:ind w:left="133"/>
      </w:pPr>
      <w:r>
        <w:t>SECTION I</w:t>
      </w:r>
    </w:p>
    <w:p w:rsidR="004316AB" w:rsidRDefault="00766D7E">
      <w:pPr>
        <w:spacing w:before="8"/>
        <w:ind w:left="46" w:right="133"/>
        <w:jc w:val="center"/>
        <w:rPr>
          <w:b/>
          <w:sz w:val="36"/>
        </w:rPr>
      </w:pPr>
      <w:r>
        <w:rPr>
          <w:b/>
          <w:sz w:val="36"/>
        </w:rPr>
        <w:t>PROPERTY CONTROL REGULATIONS</w:t>
      </w:r>
    </w:p>
    <w:p w:rsidR="004316AB" w:rsidRDefault="004316AB">
      <w:pPr>
        <w:jc w:val="center"/>
        <w:rPr>
          <w:sz w:val="36"/>
        </w:rPr>
      </w:pPr>
    </w:p>
    <w:p w:rsidR="005A43B0" w:rsidRDefault="005A43B0">
      <w:pPr>
        <w:jc w:val="center"/>
        <w:rPr>
          <w:sz w:val="36"/>
        </w:rPr>
        <w:sectPr w:rsidR="005A43B0">
          <w:pgSz w:w="12240" w:h="15840"/>
          <w:pgMar w:top="1500" w:right="1720" w:bottom="280" w:left="1720" w:header="720" w:footer="720" w:gutter="0"/>
          <w:cols w:space="720"/>
        </w:sectPr>
      </w:pPr>
    </w:p>
    <w:p w:rsidR="004316AB" w:rsidRDefault="00766D7E">
      <w:pPr>
        <w:pStyle w:val="Heading3"/>
        <w:numPr>
          <w:ilvl w:val="0"/>
          <w:numId w:val="6"/>
        </w:numPr>
        <w:tabs>
          <w:tab w:val="left" w:pos="512"/>
        </w:tabs>
        <w:spacing w:before="27"/>
        <w:ind w:hanging="720"/>
      </w:pPr>
      <w:r>
        <w:lastRenderedPageBreak/>
        <w:t>GENERAL</w:t>
      </w:r>
    </w:p>
    <w:p w:rsidR="004316AB" w:rsidRDefault="004316AB">
      <w:pPr>
        <w:pStyle w:val="BodyText"/>
        <w:spacing w:before="10"/>
        <w:rPr>
          <w:b/>
        </w:rPr>
      </w:pPr>
    </w:p>
    <w:p w:rsidR="004316AB" w:rsidRDefault="00766D7E" w:rsidP="00393102">
      <w:pPr>
        <w:pStyle w:val="BodyText"/>
        <w:spacing w:line="247" w:lineRule="auto"/>
        <w:ind w:left="820"/>
        <w:jc w:val="both"/>
      </w:pPr>
      <w:r>
        <w:t>In accordance with Title 34 of the Louisiana Revised Statutes, each agency is the custodian of and shall be responsible for all moveable property within said agency. The term “moveable” distinguishes this type of equipment from that which is attached as a permanent part of the building or structure.</w:t>
      </w:r>
    </w:p>
    <w:p w:rsidR="00393102" w:rsidRDefault="00393102" w:rsidP="00393102">
      <w:pPr>
        <w:pStyle w:val="BodyText"/>
        <w:spacing w:line="247" w:lineRule="auto"/>
        <w:ind w:left="820"/>
        <w:jc w:val="both"/>
      </w:pPr>
    </w:p>
    <w:p w:rsidR="004316AB" w:rsidRDefault="00766D7E" w:rsidP="003C31E4">
      <w:pPr>
        <w:pStyle w:val="ListParagraph"/>
        <w:numPr>
          <w:ilvl w:val="1"/>
          <w:numId w:val="6"/>
        </w:numPr>
        <w:tabs>
          <w:tab w:val="left" w:pos="819"/>
          <w:tab w:val="left" w:pos="820"/>
        </w:tabs>
        <w:jc w:val="both"/>
        <w:rPr>
          <w:sz w:val="24"/>
        </w:rPr>
      </w:pPr>
      <w:r>
        <w:rPr>
          <w:sz w:val="24"/>
        </w:rPr>
        <w:t xml:space="preserve">Each employee of the </w:t>
      </w:r>
      <w:r w:rsidR="00637DF5">
        <w:rPr>
          <w:sz w:val="24"/>
        </w:rPr>
        <w:t>CPRA</w:t>
      </w:r>
      <w:r>
        <w:rPr>
          <w:sz w:val="24"/>
        </w:rPr>
        <w:t xml:space="preserve"> is responsible</w:t>
      </w:r>
      <w:r>
        <w:rPr>
          <w:spacing w:val="-14"/>
          <w:sz w:val="24"/>
        </w:rPr>
        <w:t xml:space="preserve"> </w:t>
      </w:r>
      <w:r>
        <w:rPr>
          <w:sz w:val="24"/>
        </w:rPr>
        <w:t>for</w:t>
      </w:r>
    </w:p>
    <w:p w:rsidR="004316AB" w:rsidRPr="00D150E1" w:rsidRDefault="00827488" w:rsidP="00D150E1">
      <w:pPr>
        <w:pStyle w:val="ListParagraph"/>
        <w:numPr>
          <w:ilvl w:val="2"/>
          <w:numId w:val="6"/>
        </w:numPr>
        <w:tabs>
          <w:tab w:val="left" w:pos="1160"/>
        </w:tabs>
        <w:spacing w:before="7"/>
        <w:ind w:firstLine="0"/>
        <w:jc w:val="both"/>
        <w:rPr>
          <w:sz w:val="24"/>
        </w:rPr>
      </w:pPr>
      <w:r>
        <w:rPr>
          <w:sz w:val="24"/>
        </w:rPr>
        <w:t>M</w:t>
      </w:r>
      <w:r w:rsidR="00766D7E">
        <w:rPr>
          <w:sz w:val="24"/>
        </w:rPr>
        <w:t>aintaining a current inventory of moveable property in his/her</w:t>
      </w:r>
      <w:r w:rsidR="00766D7E">
        <w:rPr>
          <w:spacing w:val="-31"/>
          <w:sz w:val="24"/>
        </w:rPr>
        <w:t xml:space="preserve"> </w:t>
      </w:r>
      <w:r w:rsidR="00766D7E">
        <w:rPr>
          <w:sz w:val="24"/>
        </w:rPr>
        <w:t>office</w:t>
      </w:r>
    </w:p>
    <w:p w:rsidR="00D150E1" w:rsidRDefault="00480127" w:rsidP="00D150E1">
      <w:pPr>
        <w:pStyle w:val="ListParagraph"/>
        <w:numPr>
          <w:ilvl w:val="2"/>
          <w:numId w:val="6"/>
        </w:numPr>
        <w:tabs>
          <w:tab w:val="left" w:pos="1160"/>
        </w:tabs>
        <w:spacing w:before="7" w:line="247" w:lineRule="auto"/>
        <w:ind w:left="1170" w:right="366" w:hanging="360"/>
        <w:jc w:val="both"/>
        <w:rPr>
          <w:sz w:val="24"/>
        </w:rPr>
      </w:pPr>
      <w:r>
        <w:rPr>
          <w:sz w:val="24"/>
        </w:rPr>
        <w:t>Notifying</w:t>
      </w:r>
      <w:r w:rsidR="00766D7E">
        <w:rPr>
          <w:sz w:val="24"/>
        </w:rPr>
        <w:t xml:space="preserve"> the </w:t>
      </w:r>
      <w:r w:rsidR="00827488">
        <w:rPr>
          <w:sz w:val="24"/>
        </w:rPr>
        <w:t>P</w:t>
      </w:r>
      <w:r w:rsidR="00766D7E">
        <w:rPr>
          <w:sz w:val="24"/>
        </w:rPr>
        <w:t xml:space="preserve">roperty </w:t>
      </w:r>
      <w:r w:rsidR="00827488">
        <w:rPr>
          <w:sz w:val="24"/>
        </w:rPr>
        <w:t>M</w:t>
      </w:r>
      <w:r w:rsidR="00637DF5">
        <w:rPr>
          <w:sz w:val="24"/>
        </w:rPr>
        <w:t xml:space="preserve">anager and/or </w:t>
      </w:r>
      <w:r w:rsidR="00766D7E">
        <w:rPr>
          <w:sz w:val="24"/>
        </w:rPr>
        <w:t xml:space="preserve">liaison </w:t>
      </w:r>
      <w:r w:rsidR="00393102">
        <w:t xml:space="preserve">in advance </w:t>
      </w:r>
      <w:r w:rsidR="00766D7E">
        <w:rPr>
          <w:sz w:val="24"/>
        </w:rPr>
        <w:t>when property belonging to</w:t>
      </w:r>
      <w:r w:rsidR="00766D7E">
        <w:rPr>
          <w:spacing w:val="-37"/>
          <w:sz w:val="24"/>
        </w:rPr>
        <w:t xml:space="preserve"> </w:t>
      </w:r>
      <w:r w:rsidR="00766D7E">
        <w:rPr>
          <w:sz w:val="24"/>
        </w:rPr>
        <w:t xml:space="preserve">the </w:t>
      </w:r>
      <w:r w:rsidR="00363126">
        <w:rPr>
          <w:sz w:val="24"/>
        </w:rPr>
        <w:t>agency</w:t>
      </w:r>
      <w:r w:rsidR="00766D7E">
        <w:rPr>
          <w:sz w:val="24"/>
        </w:rPr>
        <w:t xml:space="preserve"> </w:t>
      </w:r>
      <w:proofErr w:type="gramStart"/>
      <w:r w:rsidR="00766D7E">
        <w:rPr>
          <w:sz w:val="24"/>
        </w:rPr>
        <w:t>is relocated</w:t>
      </w:r>
      <w:r w:rsidR="00393102">
        <w:rPr>
          <w:sz w:val="24"/>
        </w:rPr>
        <w:t xml:space="preserve"> or</w:t>
      </w:r>
      <w:r w:rsidR="00766D7E">
        <w:rPr>
          <w:sz w:val="24"/>
        </w:rPr>
        <w:t>, lost, stolen, or</w:t>
      </w:r>
      <w:r w:rsidR="00766D7E">
        <w:rPr>
          <w:spacing w:val="-10"/>
          <w:sz w:val="24"/>
        </w:rPr>
        <w:t xml:space="preserve"> </w:t>
      </w:r>
      <w:r w:rsidR="00766D7E">
        <w:rPr>
          <w:sz w:val="24"/>
        </w:rPr>
        <w:t>damaged</w:t>
      </w:r>
      <w:proofErr w:type="gramEnd"/>
      <w:r w:rsidR="00766D7E">
        <w:rPr>
          <w:sz w:val="24"/>
        </w:rPr>
        <w:t>.</w:t>
      </w:r>
    </w:p>
    <w:p w:rsidR="00D150E1" w:rsidRDefault="00D150E1" w:rsidP="00D150E1">
      <w:pPr>
        <w:pStyle w:val="ListParagraph"/>
        <w:numPr>
          <w:ilvl w:val="2"/>
          <w:numId w:val="6"/>
        </w:numPr>
        <w:tabs>
          <w:tab w:val="left" w:pos="1160"/>
        </w:tabs>
        <w:spacing w:before="6" w:line="247" w:lineRule="auto"/>
        <w:ind w:left="1170" w:right="366" w:hanging="360"/>
        <w:jc w:val="both"/>
      </w:pPr>
      <w:r>
        <w:rPr>
          <w:sz w:val="24"/>
        </w:rPr>
        <w:t xml:space="preserve">Taking responsible steps to </w:t>
      </w:r>
      <w:r>
        <w:t xml:space="preserve">safeguard said property which is in his/her possession </w:t>
      </w:r>
    </w:p>
    <w:p w:rsidR="00D150E1" w:rsidRPr="00FE1BC9" w:rsidRDefault="00D150E1" w:rsidP="00FE1BC9">
      <w:pPr>
        <w:pStyle w:val="ListParagraph"/>
        <w:numPr>
          <w:ilvl w:val="0"/>
          <w:numId w:val="16"/>
        </w:numPr>
        <w:tabs>
          <w:tab w:val="left" w:pos="1160"/>
        </w:tabs>
        <w:spacing w:before="6" w:line="247" w:lineRule="auto"/>
        <w:ind w:right="366"/>
        <w:jc w:val="both"/>
        <w:rPr>
          <w:sz w:val="24"/>
          <w:szCs w:val="24"/>
        </w:rPr>
      </w:pPr>
      <w:r w:rsidRPr="00FE1BC9">
        <w:rPr>
          <w:sz w:val="24"/>
          <w:szCs w:val="24"/>
        </w:rPr>
        <w:t>By not leaving the property visible in public places where it could be vulnerable to theft or damage.</w:t>
      </w:r>
    </w:p>
    <w:p w:rsidR="00D150E1" w:rsidRPr="00FE1BC9" w:rsidRDefault="00393102" w:rsidP="00FE1BC9">
      <w:pPr>
        <w:pStyle w:val="ListParagraph"/>
        <w:numPr>
          <w:ilvl w:val="0"/>
          <w:numId w:val="16"/>
        </w:numPr>
        <w:tabs>
          <w:tab w:val="left" w:pos="1160"/>
        </w:tabs>
        <w:spacing w:before="6" w:line="247" w:lineRule="auto"/>
        <w:ind w:right="366"/>
        <w:jc w:val="both"/>
        <w:rPr>
          <w:sz w:val="24"/>
          <w:szCs w:val="24"/>
        </w:rPr>
      </w:pPr>
      <w:r w:rsidRPr="00FE1BC9">
        <w:rPr>
          <w:sz w:val="24"/>
          <w:szCs w:val="24"/>
        </w:rPr>
        <w:t>Locking</w:t>
      </w:r>
      <w:r w:rsidR="00D150E1" w:rsidRPr="00FE1BC9">
        <w:rPr>
          <w:sz w:val="24"/>
          <w:szCs w:val="24"/>
        </w:rPr>
        <w:t xml:space="preserve"> away moveable property</w:t>
      </w:r>
      <w:r w:rsidR="00914316" w:rsidRPr="00FE1BC9">
        <w:rPr>
          <w:sz w:val="24"/>
          <w:szCs w:val="24"/>
        </w:rPr>
        <w:t xml:space="preserve"> </w:t>
      </w:r>
      <w:r w:rsidR="00D150E1" w:rsidRPr="00FE1BC9">
        <w:rPr>
          <w:sz w:val="24"/>
          <w:szCs w:val="24"/>
        </w:rPr>
        <w:t xml:space="preserve">such as laptops when at home or when traveling, </w:t>
      </w:r>
      <w:r w:rsidR="00914316" w:rsidRPr="00FE1BC9">
        <w:rPr>
          <w:sz w:val="24"/>
          <w:szCs w:val="24"/>
        </w:rPr>
        <w:t xml:space="preserve">or using a locking cable on laptops </w:t>
      </w:r>
      <w:r w:rsidR="00D150E1" w:rsidRPr="00FE1BC9">
        <w:rPr>
          <w:sz w:val="24"/>
          <w:szCs w:val="24"/>
        </w:rPr>
        <w:t xml:space="preserve">when stored in </w:t>
      </w:r>
      <w:r w:rsidRPr="00FE1BC9">
        <w:rPr>
          <w:sz w:val="24"/>
          <w:szCs w:val="24"/>
        </w:rPr>
        <w:t xml:space="preserve">an unlocked room in the </w:t>
      </w:r>
      <w:r w:rsidR="00D150E1" w:rsidRPr="00FE1BC9">
        <w:rPr>
          <w:sz w:val="24"/>
          <w:szCs w:val="24"/>
        </w:rPr>
        <w:t>building overnight</w:t>
      </w:r>
      <w:r w:rsidR="00914316" w:rsidRPr="00FE1BC9">
        <w:rPr>
          <w:sz w:val="24"/>
          <w:szCs w:val="24"/>
        </w:rPr>
        <w:t xml:space="preserve">.  </w:t>
      </w:r>
    </w:p>
    <w:p w:rsidR="00D150E1" w:rsidRPr="00FE1BC9" w:rsidRDefault="00C00594" w:rsidP="00FE1BC9">
      <w:pPr>
        <w:pStyle w:val="ListParagraph"/>
        <w:numPr>
          <w:ilvl w:val="0"/>
          <w:numId w:val="16"/>
        </w:numPr>
        <w:tabs>
          <w:tab w:val="left" w:pos="1160"/>
        </w:tabs>
        <w:spacing w:before="6" w:line="247" w:lineRule="auto"/>
        <w:ind w:right="366"/>
        <w:jc w:val="both"/>
        <w:rPr>
          <w:sz w:val="24"/>
          <w:szCs w:val="24"/>
        </w:rPr>
      </w:pPr>
      <w:r w:rsidRPr="00FE1BC9">
        <w:rPr>
          <w:sz w:val="24"/>
          <w:szCs w:val="24"/>
        </w:rPr>
        <w:t>T</w:t>
      </w:r>
      <w:r w:rsidR="00D150E1" w:rsidRPr="00FE1BC9">
        <w:rPr>
          <w:sz w:val="24"/>
          <w:szCs w:val="24"/>
        </w:rPr>
        <w:t xml:space="preserve">aking reasonable steps to ensure premises are secure (e.g. making sure doors are closed and reporting unauthorized persons) </w:t>
      </w:r>
    </w:p>
    <w:p w:rsidR="00D150E1" w:rsidRPr="00FE1BC9" w:rsidRDefault="00C00594" w:rsidP="00FE1BC9">
      <w:pPr>
        <w:pStyle w:val="ListParagraph"/>
        <w:numPr>
          <w:ilvl w:val="0"/>
          <w:numId w:val="16"/>
        </w:numPr>
        <w:tabs>
          <w:tab w:val="left" w:pos="1160"/>
        </w:tabs>
        <w:spacing w:before="6" w:line="247" w:lineRule="auto"/>
        <w:ind w:right="366"/>
        <w:jc w:val="both"/>
        <w:rPr>
          <w:sz w:val="24"/>
          <w:szCs w:val="24"/>
        </w:rPr>
      </w:pPr>
      <w:r w:rsidRPr="00FE1BC9">
        <w:rPr>
          <w:sz w:val="24"/>
          <w:szCs w:val="24"/>
        </w:rPr>
        <w:t>N</w:t>
      </w:r>
      <w:r w:rsidR="00D150E1" w:rsidRPr="00FE1BC9">
        <w:rPr>
          <w:sz w:val="24"/>
          <w:szCs w:val="24"/>
        </w:rPr>
        <w:t>ot removing property without signing it out (where property manager/liaison operates a sign</w:t>
      </w:r>
      <w:r w:rsidR="007454C1" w:rsidRPr="00FE1BC9">
        <w:rPr>
          <w:sz w:val="24"/>
          <w:szCs w:val="24"/>
        </w:rPr>
        <w:t>-</w:t>
      </w:r>
      <w:r w:rsidR="00D150E1" w:rsidRPr="00FE1BC9">
        <w:rPr>
          <w:sz w:val="24"/>
          <w:szCs w:val="24"/>
        </w:rPr>
        <w:t xml:space="preserve">out procedure); </w:t>
      </w:r>
    </w:p>
    <w:p w:rsidR="00D150E1" w:rsidRPr="00FE1BC9" w:rsidRDefault="00D150E1" w:rsidP="00FE1BC9">
      <w:pPr>
        <w:pStyle w:val="ListParagraph"/>
        <w:numPr>
          <w:ilvl w:val="0"/>
          <w:numId w:val="16"/>
        </w:numPr>
        <w:tabs>
          <w:tab w:val="left" w:pos="1160"/>
        </w:tabs>
        <w:spacing w:before="6" w:line="247" w:lineRule="auto"/>
        <w:ind w:right="366"/>
        <w:jc w:val="both"/>
        <w:rPr>
          <w:sz w:val="24"/>
          <w:szCs w:val="24"/>
        </w:rPr>
      </w:pPr>
      <w:r w:rsidRPr="00FE1BC9">
        <w:rPr>
          <w:sz w:val="24"/>
          <w:szCs w:val="24"/>
        </w:rPr>
        <w:t>Returning property or surrendering access to</w:t>
      </w:r>
      <w:r w:rsidR="007454C1" w:rsidRPr="00FE1BC9">
        <w:rPr>
          <w:sz w:val="24"/>
          <w:szCs w:val="24"/>
        </w:rPr>
        <w:t xml:space="preserve"> the</w:t>
      </w:r>
      <w:r w:rsidRPr="00FE1BC9">
        <w:rPr>
          <w:sz w:val="24"/>
          <w:szCs w:val="24"/>
        </w:rPr>
        <w:t xml:space="preserve"> property when leaving the agency.</w:t>
      </w:r>
    </w:p>
    <w:p w:rsidR="00D150E1" w:rsidRDefault="00D150E1" w:rsidP="00D150E1">
      <w:pPr>
        <w:pStyle w:val="ListParagraph"/>
        <w:tabs>
          <w:tab w:val="left" w:pos="1160"/>
        </w:tabs>
        <w:spacing w:before="6" w:line="247" w:lineRule="auto"/>
        <w:ind w:left="1170" w:right="366" w:firstLine="0"/>
        <w:jc w:val="both"/>
      </w:pPr>
    </w:p>
    <w:p w:rsidR="004316AB" w:rsidRDefault="00766D7E" w:rsidP="003C31E4">
      <w:pPr>
        <w:pStyle w:val="ListParagraph"/>
        <w:numPr>
          <w:ilvl w:val="1"/>
          <w:numId w:val="6"/>
        </w:numPr>
        <w:tabs>
          <w:tab w:val="left" w:pos="819"/>
          <w:tab w:val="left" w:pos="820"/>
        </w:tabs>
        <w:spacing w:line="247" w:lineRule="auto"/>
        <w:ind w:right="388"/>
        <w:jc w:val="both"/>
        <w:rPr>
          <w:sz w:val="24"/>
        </w:rPr>
      </w:pPr>
      <w:r w:rsidRPr="009820CA">
        <w:rPr>
          <w:sz w:val="24"/>
        </w:rPr>
        <w:t xml:space="preserve">Each </w:t>
      </w:r>
      <w:r w:rsidR="00827488" w:rsidRPr="009820CA">
        <w:rPr>
          <w:sz w:val="24"/>
        </w:rPr>
        <w:t>Employee</w:t>
      </w:r>
      <w:r>
        <w:rPr>
          <w:sz w:val="24"/>
        </w:rPr>
        <w:t xml:space="preserve"> must notify the Property Manager of any activity that affects state moveable property.  Forms and instructions are included in this</w:t>
      </w:r>
      <w:r>
        <w:rPr>
          <w:spacing w:val="-35"/>
          <w:sz w:val="24"/>
        </w:rPr>
        <w:t xml:space="preserve"> </w:t>
      </w:r>
      <w:r>
        <w:rPr>
          <w:sz w:val="24"/>
        </w:rPr>
        <w:t>manual.</w:t>
      </w:r>
    </w:p>
    <w:p w:rsidR="004316AB" w:rsidRDefault="004316AB" w:rsidP="003C31E4">
      <w:pPr>
        <w:pStyle w:val="BodyText"/>
        <w:spacing w:before="5"/>
        <w:jc w:val="both"/>
      </w:pPr>
    </w:p>
    <w:p w:rsidR="003C31E4" w:rsidRDefault="00766D7E" w:rsidP="003C31E4">
      <w:pPr>
        <w:pStyle w:val="BodyText"/>
        <w:spacing w:line="247" w:lineRule="auto"/>
        <w:ind w:left="820"/>
        <w:jc w:val="both"/>
      </w:pPr>
      <w:r>
        <w:t>The</w:t>
      </w:r>
      <w:r>
        <w:rPr>
          <w:spacing w:val="-7"/>
        </w:rPr>
        <w:t xml:space="preserve"> </w:t>
      </w:r>
      <w:r>
        <w:t>Property</w:t>
      </w:r>
      <w:r>
        <w:rPr>
          <w:spacing w:val="-11"/>
        </w:rPr>
        <w:t xml:space="preserve"> </w:t>
      </w:r>
      <w:r>
        <w:t>Manager</w:t>
      </w:r>
      <w:r>
        <w:rPr>
          <w:spacing w:val="-7"/>
        </w:rPr>
        <w:t xml:space="preserve"> </w:t>
      </w:r>
      <w:r>
        <w:t>appointed</w:t>
      </w:r>
      <w:r>
        <w:rPr>
          <w:spacing w:val="-3"/>
        </w:rPr>
        <w:t xml:space="preserve"> </w:t>
      </w:r>
      <w:r>
        <w:t>by</w:t>
      </w:r>
      <w:r>
        <w:rPr>
          <w:spacing w:val="-11"/>
        </w:rPr>
        <w:t xml:space="preserve"> </w:t>
      </w:r>
      <w:r>
        <w:t>the</w:t>
      </w:r>
      <w:r>
        <w:rPr>
          <w:spacing w:val="-7"/>
        </w:rPr>
        <w:t xml:space="preserve"> </w:t>
      </w:r>
      <w:r>
        <w:t>agency</w:t>
      </w:r>
      <w:r>
        <w:rPr>
          <w:spacing w:val="-9"/>
        </w:rPr>
        <w:t xml:space="preserve"> </w:t>
      </w:r>
      <w:r>
        <w:t>head</w:t>
      </w:r>
      <w:r>
        <w:rPr>
          <w:spacing w:val="-4"/>
        </w:rPr>
        <w:t xml:space="preserve"> </w:t>
      </w:r>
      <w:r>
        <w:t>is</w:t>
      </w:r>
      <w:r>
        <w:rPr>
          <w:spacing w:val="-4"/>
        </w:rPr>
        <w:t xml:space="preserve"> </w:t>
      </w:r>
      <w:r>
        <w:t>responsible</w:t>
      </w:r>
      <w:r>
        <w:rPr>
          <w:spacing w:val="-7"/>
        </w:rPr>
        <w:t xml:space="preserve"> </w:t>
      </w:r>
      <w:r>
        <w:t>for</w:t>
      </w:r>
      <w:r>
        <w:rPr>
          <w:spacing w:val="-7"/>
        </w:rPr>
        <w:t xml:space="preserve"> </w:t>
      </w:r>
      <w:r>
        <w:t xml:space="preserve">planning, managing, and monitoring the compliance activities of the department to </w:t>
      </w:r>
      <w:r w:rsidR="00827488">
        <w:t>e</w:t>
      </w:r>
      <w:r>
        <w:t>nsure accountability for inventoried</w:t>
      </w:r>
      <w:r w:rsidR="00637DF5">
        <w:t>,</w:t>
      </w:r>
      <w:r>
        <w:t xml:space="preserve"> moveable property </w:t>
      </w:r>
      <w:r w:rsidR="00827488">
        <w:t>for</w:t>
      </w:r>
      <w:r w:rsidR="009820CA">
        <w:rPr>
          <w:spacing w:val="-37"/>
        </w:rPr>
        <w:t xml:space="preserve"> </w:t>
      </w:r>
      <w:r w:rsidR="003C31E4">
        <w:t>the agency</w:t>
      </w:r>
      <w:r>
        <w:t>.</w:t>
      </w:r>
      <w:r w:rsidR="003C31E4">
        <w:t xml:space="preserve">  The Property Manager will advise management of ongoing or serious abuses or problems.  All instances of loss or damage of state property from any cause </w:t>
      </w:r>
      <w:proofErr w:type="gramStart"/>
      <w:r w:rsidR="003C31E4">
        <w:t>must promptly be reported</w:t>
      </w:r>
      <w:proofErr w:type="gramEnd"/>
      <w:r w:rsidR="003C31E4">
        <w:t xml:space="preserve"> to the Property Manager. </w:t>
      </w:r>
    </w:p>
    <w:p w:rsidR="004316AB" w:rsidRDefault="004316AB" w:rsidP="00576AFB">
      <w:pPr>
        <w:pStyle w:val="ListParagraph"/>
        <w:tabs>
          <w:tab w:val="left" w:pos="819"/>
          <w:tab w:val="left" w:pos="820"/>
        </w:tabs>
        <w:spacing w:line="247" w:lineRule="auto"/>
        <w:ind w:left="820" w:right="885" w:firstLine="0"/>
        <w:rPr>
          <w:sz w:val="24"/>
        </w:rPr>
      </w:pPr>
    </w:p>
    <w:p w:rsidR="004316AB" w:rsidRDefault="004316AB">
      <w:pPr>
        <w:pStyle w:val="BodyText"/>
        <w:rPr>
          <w:sz w:val="25"/>
        </w:rPr>
      </w:pPr>
    </w:p>
    <w:p w:rsidR="004316AB" w:rsidRDefault="00766D7E">
      <w:pPr>
        <w:pStyle w:val="Heading3"/>
        <w:numPr>
          <w:ilvl w:val="0"/>
          <w:numId w:val="6"/>
        </w:numPr>
        <w:tabs>
          <w:tab w:val="left" w:pos="497"/>
        </w:tabs>
        <w:ind w:left="496" w:hanging="396"/>
      </w:pPr>
      <w:r>
        <w:t>PROPERTY</w:t>
      </w:r>
      <w:r>
        <w:rPr>
          <w:spacing w:val="66"/>
        </w:rPr>
        <w:t xml:space="preserve"> </w:t>
      </w:r>
      <w:r>
        <w:t>LOCATION</w:t>
      </w:r>
    </w:p>
    <w:p w:rsidR="004316AB" w:rsidRDefault="004316AB">
      <w:pPr>
        <w:pStyle w:val="BodyText"/>
        <w:spacing w:before="10"/>
        <w:rPr>
          <w:b/>
        </w:rPr>
      </w:pPr>
    </w:p>
    <w:p w:rsidR="004316AB" w:rsidRDefault="00766D7E" w:rsidP="003C31E4">
      <w:pPr>
        <w:pStyle w:val="BodyText"/>
        <w:spacing w:line="247" w:lineRule="auto"/>
        <w:ind w:left="820"/>
        <w:jc w:val="both"/>
      </w:pPr>
      <w:r w:rsidRPr="00206947">
        <w:t>Section III</w:t>
      </w:r>
      <w:r>
        <w:t xml:space="preserve"> of this manual contains a Property Location Index. This four-digit code identifies a division and/or </w:t>
      </w:r>
      <w:r w:rsidR="00206947">
        <w:t xml:space="preserve">regional office </w:t>
      </w:r>
      <w:r>
        <w:t xml:space="preserve">within </w:t>
      </w:r>
      <w:r w:rsidR="00007F73">
        <w:t>CPRA</w:t>
      </w:r>
      <w:r>
        <w:t>.</w:t>
      </w:r>
    </w:p>
    <w:p w:rsidR="004316AB" w:rsidRDefault="004316AB">
      <w:pPr>
        <w:pStyle w:val="BodyText"/>
        <w:rPr>
          <w:sz w:val="25"/>
        </w:rPr>
      </w:pPr>
    </w:p>
    <w:p w:rsidR="004316AB" w:rsidRDefault="00766D7E">
      <w:pPr>
        <w:pStyle w:val="Heading3"/>
        <w:numPr>
          <w:ilvl w:val="0"/>
          <w:numId w:val="6"/>
        </w:numPr>
        <w:tabs>
          <w:tab w:val="left" w:pos="511"/>
        </w:tabs>
        <w:ind w:left="511" w:hanging="411"/>
      </w:pPr>
      <w:r>
        <w:t>PROPERTY TO BE TAGGED AND</w:t>
      </w:r>
      <w:r>
        <w:rPr>
          <w:spacing w:val="-12"/>
        </w:rPr>
        <w:t xml:space="preserve"> </w:t>
      </w:r>
      <w:r>
        <w:t>INVENTORIED</w:t>
      </w:r>
    </w:p>
    <w:p w:rsidR="004316AB" w:rsidRDefault="004316AB" w:rsidP="00E23FAF">
      <w:pPr>
        <w:pStyle w:val="BodyText"/>
        <w:spacing w:before="10"/>
        <w:jc w:val="both"/>
        <w:rPr>
          <w:b/>
        </w:rPr>
      </w:pPr>
    </w:p>
    <w:p w:rsidR="004316AB" w:rsidRDefault="00766D7E" w:rsidP="00E23FAF">
      <w:pPr>
        <w:pStyle w:val="ListParagraph"/>
        <w:numPr>
          <w:ilvl w:val="1"/>
          <w:numId w:val="6"/>
        </w:numPr>
        <w:tabs>
          <w:tab w:val="left" w:pos="819"/>
          <w:tab w:val="left" w:pos="820"/>
        </w:tabs>
        <w:spacing w:line="247" w:lineRule="auto"/>
        <w:ind w:right="110" w:hanging="420"/>
        <w:jc w:val="both"/>
        <w:rPr>
          <w:sz w:val="24"/>
        </w:rPr>
      </w:pPr>
      <w:r>
        <w:rPr>
          <w:sz w:val="24"/>
        </w:rPr>
        <w:t>All items of moveable property having an acquisition cost of one thousand ($1000) dollars or more, all computer</w:t>
      </w:r>
      <w:r w:rsidR="00582B0D">
        <w:rPr>
          <w:sz w:val="24"/>
        </w:rPr>
        <w:t>-</w:t>
      </w:r>
      <w:r>
        <w:rPr>
          <w:sz w:val="24"/>
        </w:rPr>
        <w:t>related items regardless of cost</w:t>
      </w:r>
      <w:r w:rsidR="00582B0D">
        <w:rPr>
          <w:sz w:val="24"/>
        </w:rPr>
        <w:t>,</w:t>
      </w:r>
      <w:r>
        <w:rPr>
          <w:sz w:val="24"/>
        </w:rPr>
        <w:t xml:space="preserve"> and all gifts having an appraised value of one thousand ($1000) dollars o</w:t>
      </w:r>
      <w:r w:rsidR="00582B0D">
        <w:rPr>
          <w:sz w:val="24"/>
        </w:rPr>
        <w:t>r</w:t>
      </w:r>
      <w:r>
        <w:rPr>
          <w:sz w:val="24"/>
        </w:rPr>
        <w:t xml:space="preserve"> more </w:t>
      </w:r>
      <w:proofErr w:type="gramStart"/>
      <w:r>
        <w:rPr>
          <w:sz w:val="24"/>
        </w:rPr>
        <w:t>must be tagged and recorded</w:t>
      </w:r>
      <w:r>
        <w:rPr>
          <w:spacing w:val="-36"/>
          <w:sz w:val="24"/>
        </w:rPr>
        <w:t xml:space="preserve"> </w:t>
      </w:r>
      <w:r>
        <w:rPr>
          <w:sz w:val="24"/>
        </w:rPr>
        <w:t xml:space="preserve">in the </w:t>
      </w:r>
      <w:proofErr w:type="spellStart"/>
      <w:r w:rsidR="00007F73">
        <w:rPr>
          <w:sz w:val="24"/>
        </w:rPr>
        <w:t>LaGov</w:t>
      </w:r>
      <w:proofErr w:type="spellEnd"/>
      <w:r>
        <w:rPr>
          <w:spacing w:val="-19"/>
          <w:sz w:val="24"/>
        </w:rPr>
        <w:t xml:space="preserve"> </w:t>
      </w:r>
      <w:r>
        <w:rPr>
          <w:sz w:val="24"/>
        </w:rPr>
        <w:t>System</w:t>
      </w:r>
      <w:proofErr w:type="gramEnd"/>
      <w:r>
        <w:rPr>
          <w:sz w:val="24"/>
        </w:rPr>
        <w:t>.</w:t>
      </w:r>
    </w:p>
    <w:p w:rsidR="004316AB" w:rsidRDefault="004316AB" w:rsidP="00E23FAF">
      <w:pPr>
        <w:pStyle w:val="BodyText"/>
        <w:spacing w:before="6"/>
        <w:jc w:val="both"/>
      </w:pPr>
    </w:p>
    <w:p w:rsidR="004316AB" w:rsidRDefault="00766D7E" w:rsidP="00E23FAF">
      <w:pPr>
        <w:pStyle w:val="BodyText"/>
        <w:spacing w:line="247" w:lineRule="auto"/>
        <w:ind w:left="820"/>
        <w:jc w:val="both"/>
      </w:pPr>
      <w:r>
        <w:lastRenderedPageBreak/>
        <w:t xml:space="preserve">Tagging is to occur within </w:t>
      </w:r>
      <w:r w:rsidR="00007F73">
        <w:t>sixty</w:t>
      </w:r>
      <w:r>
        <w:t xml:space="preserve"> (</w:t>
      </w:r>
      <w:r w:rsidR="00007F73">
        <w:t>60</w:t>
      </w:r>
      <w:r>
        <w:t xml:space="preserve"> days) of receipt and is handled by the </w:t>
      </w:r>
      <w:r w:rsidR="00827488">
        <w:t>General</w:t>
      </w:r>
      <w:r w:rsidR="00007F73">
        <w:t xml:space="preserve"> Services Section f</w:t>
      </w:r>
      <w:r>
        <w:t xml:space="preserve">or the </w:t>
      </w:r>
      <w:r w:rsidR="00007F73">
        <w:t>Baton Rouge Office</w:t>
      </w:r>
      <w:r>
        <w:t xml:space="preserve">. </w:t>
      </w:r>
      <w:r w:rsidR="00007F73">
        <w:t>Regional</w:t>
      </w:r>
      <w:r>
        <w:t xml:space="preserve"> offices must each have a designated individual </w:t>
      </w:r>
      <w:r w:rsidR="00007F73">
        <w:t xml:space="preserve">(property liaison) </w:t>
      </w:r>
      <w:r>
        <w:t xml:space="preserve">responsible for tagging property and providing </w:t>
      </w:r>
      <w:r w:rsidR="00007F73">
        <w:t>the Property Manager</w:t>
      </w:r>
      <w:r>
        <w:t xml:space="preserve"> with appropriate information for the </w:t>
      </w:r>
      <w:proofErr w:type="spellStart"/>
      <w:r w:rsidR="00007F73">
        <w:t>LaGov</w:t>
      </w:r>
      <w:proofErr w:type="spellEnd"/>
      <w:r>
        <w:t xml:space="preserve"> system. Tags </w:t>
      </w:r>
      <w:proofErr w:type="gramStart"/>
      <w:r w:rsidR="00007F73">
        <w:t>will be mailed</w:t>
      </w:r>
      <w:proofErr w:type="gramEnd"/>
      <w:r w:rsidR="00007F73">
        <w:t xml:space="preserve"> to the regional offices, as needed, by the</w:t>
      </w:r>
      <w:r>
        <w:t xml:space="preserve"> Property Manager</w:t>
      </w:r>
      <w:r w:rsidR="00007F73">
        <w:t xml:space="preserve"> or Baton Rouge Property Liaison</w:t>
      </w:r>
      <w:r>
        <w:t>.</w:t>
      </w:r>
    </w:p>
    <w:p w:rsidR="004316AB" w:rsidRDefault="004316AB" w:rsidP="00E23FAF">
      <w:pPr>
        <w:pStyle w:val="BodyText"/>
        <w:spacing w:before="6"/>
        <w:jc w:val="both"/>
      </w:pPr>
    </w:p>
    <w:p w:rsidR="004316AB" w:rsidRDefault="00766D7E" w:rsidP="00E23FAF">
      <w:pPr>
        <w:pStyle w:val="BodyText"/>
        <w:ind w:left="820"/>
        <w:jc w:val="both"/>
      </w:pPr>
      <w:r>
        <w:t>Software is exempt from this requirement regardless of cost.</w:t>
      </w:r>
    </w:p>
    <w:p w:rsidR="00576AFB" w:rsidRDefault="00576AFB" w:rsidP="005A43B0">
      <w:pPr>
        <w:pStyle w:val="BodyText"/>
        <w:ind w:left="820"/>
      </w:pPr>
    </w:p>
    <w:p w:rsidR="00827488" w:rsidRDefault="00827488" w:rsidP="005A43B0">
      <w:pPr>
        <w:pStyle w:val="BodyText"/>
        <w:ind w:left="820"/>
      </w:pPr>
    </w:p>
    <w:p w:rsidR="004316AB" w:rsidRDefault="00766D7E" w:rsidP="00E23FAF">
      <w:pPr>
        <w:pStyle w:val="ListParagraph"/>
        <w:numPr>
          <w:ilvl w:val="1"/>
          <w:numId w:val="6"/>
        </w:numPr>
        <w:tabs>
          <w:tab w:val="left" w:pos="819"/>
          <w:tab w:val="left" w:pos="820"/>
        </w:tabs>
        <w:spacing w:line="247" w:lineRule="auto"/>
        <w:ind w:right="99" w:hanging="420"/>
        <w:jc w:val="both"/>
        <w:rPr>
          <w:sz w:val="24"/>
        </w:rPr>
      </w:pPr>
      <w:r>
        <w:rPr>
          <w:spacing w:val="-3"/>
          <w:sz w:val="24"/>
        </w:rPr>
        <w:t xml:space="preserve">If </w:t>
      </w:r>
      <w:r>
        <w:rPr>
          <w:sz w:val="24"/>
        </w:rPr>
        <w:t>a tag cannot logistically be placed for any reason, a ghost tag number should be assigned and inventoried and the identification number inscribed or written on the item with indelible ink</w:t>
      </w:r>
      <w:r w:rsidR="00827488">
        <w:rPr>
          <w:sz w:val="24"/>
        </w:rPr>
        <w:t xml:space="preserve">, </w:t>
      </w:r>
      <w:r w:rsidR="00007F73">
        <w:rPr>
          <w:sz w:val="24"/>
        </w:rPr>
        <w:t>paint pen</w:t>
      </w:r>
      <w:r w:rsidR="00582B0D">
        <w:rPr>
          <w:sz w:val="24"/>
        </w:rPr>
        <w:t>,</w:t>
      </w:r>
      <w:r w:rsidR="00827488">
        <w:rPr>
          <w:sz w:val="24"/>
        </w:rPr>
        <w:t xml:space="preserve"> or engraver</w:t>
      </w:r>
      <w:r w:rsidR="00007F73">
        <w:rPr>
          <w:sz w:val="24"/>
        </w:rPr>
        <w:t>, i</w:t>
      </w:r>
      <w:r>
        <w:rPr>
          <w:sz w:val="24"/>
        </w:rPr>
        <w:t>f possible (in case of items of cloth, vinyl, leather, or</w:t>
      </w:r>
      <w:r>
        <w:rPr>
          <w:spacing w:val="-34"/>
          <w:sz w:val="24"/>
        </w:rPr>
        <w:t xml:space="preserve"> </w:t>
      </w:r>
      <w:r>
        <w:rPr>
          <w:sz w:val="24"/>
        </w:rPr>
        <w:t>submersible items.)</w:t>
      </w:r>
      <w:r w:rsidR="005077F9">
        <w:rPr>
          <w:sz w:val="24"/>
        </w:rPr>
        <w:t xml:space="preserve">  The original tag </w:t>
      </w:r>
      <w:proofErr w:type="gramStart"/>
      <w:r w:rsidR="005077F9">
        <w:rPr>
          <w:sz w:val="24"/>
        </w:rPr>
        <w:t>must be kept</w:t>
      </w:r>
      <w:proofErr w:type="gramEnd"/>
      <w:r w:rsidR="005077F9">
        <w:rPr>
          <w:sz w:val="24"/>
        </w:rPr>
        <w:t xml:space="preserve"> in a file </w:t>
      </w:r>
      <w:r w:rsidR="00167823">
        <w:rPr>
          <w:sz w:val="24"/>
        </w:rPr>
        <w:t xml:space="preserve">at the </w:t>
      </w:r>
      <w:r w:rsidR="005077F9">
        <w:rPr>
          <w:sz w:val="24"/>
        </w:rPr>
        <w:t>office</w:t>
      </w:r>
      <w:r w:rsidR="00167823">
        <w:rPr>
          <w:sz w:val="24"/>
        </w:rPr>
        <w:t xml:space="preserve"> where the equipment is located.</w:t>
      </w:r>
    </w:p>
    <w:p w:rsidR="004316AB" w:rsidRDefault="004316AB" w:rsidP="00E23FAF">
      <w:pPr>
        <w:pStyle w:val="BodyText"/>
        <w:spacing w:before="6"/>
        <w:jc w:val="both"/>
      </w:pPr>
    </w:p>
    <w:p w:rsidR="004316AB" w:rsidRDefault="00766D7E" w:rsidP="00E23FAF">
      <w:pPr>
        <w:pStyle w:val="ListParagraph"/>
        <w:numPr>
          <w:ilvl w:val="1"/>
          <w:numId w:val="6"/>
        </w:numPr>
        <w:tabs>
          <w:tab w:val="left" w:pos="819"/>
          <w:tab w:val="left" w:pos="820"/>
        </w:tabs>
        <w:spacing w:line="247" w:lineRule="auto"/>
        <w:ind w:right="262" w:hanging="420"/>
        <w:jc w:val="both"/>
        <w:rPr>
          <w:sz w:val="24"/>
        </w:rPr>
      </w:pPr>
      <w:r>
        <w:rPr>
          <w:sz w:val="24"/>
        </w:rPr>
        <w:t xml:space="preserve">Administrators may request that items </w:t>
      </w:r>
      <w:r w:rsidR="00167823">
        <w:rPr>
          <w:sz w:val="24"/>
        </w:rPr>
        <w:t xml:space="preserve">such </w:t>
      </w:r>
      <w:r>
        <w:rPr>
          <w:sz w:val="24"/>
        </w:rPr>
        <w:t xml:space="preserve">as </w:t>
      </w:r>
      <w:r w:rsidR="00206947">
        <w:rPr>
          <w:sz w:val="24"/>
        </w:rPr>
        <w:t>desks</w:t>
      </w:r>
      <w:r>
        <w:rPr>
          <w:sz w:val="24"/>
        </w:rPr>
        <w:t>, cameras</w:t>
      </w:r>
      <w:r w:rsidR="00582B0D">
        <w:rPr>
          <w:sz w:val="24"/>
        </w:rPr>
        <w:t>,</w:t>
      </w:r>
      <w:r>
        <w:rPr>
          <w:sz w:val="24"/>
        </w:rPr>
        <w:t xml:space="preserve"> and other property having an acquisition cost of less than one thousand ($1000) dollars </w:t>
      </w:r>
      <w:proofErr w:type="gramStart"/>
      <w:r>
        <w:rPr>
          <w:sz w:val="24"/>
        </w:rPr>
        <w:t>be</w:t>
      </w:r>
      <w:r>
        <w:rPr>
          <w:spacing w:val="-26"/>
          <w:sz w:val="24"/>
        </w:rPr>
        <w:t xml:space="preserve"> </w:t>
      </w:r>
      <w:r>
        <w:rPr>
          <w:sz w:val="24"/>
        </w:rPr>
        <w:t>tagged and</w:t>
      </w:r>
      <w:r>
        <w:rPr>
          <w:spacing w:val="-3"/>
          <w:sz w:val="24"/>
        </w:rPr>
        <w:t xml:space="preserve"> </w:t>
      </w:r>
      <w:r>
        <w:rPr>
          <w:sz w:val="24"/>
        </w:rPr>
        <w:t>inventoried</w:t>
      </w:r>
      <w:proofErr w:type="gramEnd"/>
      <w:r>
        <w:rPr>
          <w:sz w:val="24"/>
        </w:rPr>
        <w:t>.</w:t>
      </w:r>
    </w:p>
    <w:p w:rsidR="004316AB" w:rsidRDefault="004316AB" w:rsidP="00E23FAF">
      <w:pPr>
        <w:pStyle w:val="BodyText"/>
        <w:spacing w:before="6"/>
        <w:jc w:val="both"/>
      </w:pPr>
    </w:p>
    <w:p w:rsidR="004316AB" w:rsidRPr="00480127" w:rsidRDefault="00766D7E" w:rsidP="00E23FAF">
      <w:pPr>
        <w:pStyle w:val="ListParagraph"/>
        <w:numPr>
          <w:ilvl w:val="1"/>
          <w:numId w:val="6"/>
        </w:numPr>
        <w:tabs>
          <w:tab w:val="left" w:pos="760"/>
        </w:tabs>
        <w:ind w:left="760" w:hanging="300"/>
        <w:jc w:val="both"/>
        <w:rPr>
          <w:sz w:val="24"/>
        </w:rPr>
      </w:pPr>
      <w:r w:rsidRPr="00480127">
        <w:rPr>
          <w:sz w:val="24"/>
        </w:rPr>
        <w:t xml:space="preserve">Property purchased with </w:t>
      </w:r>
      <w:r w:rsidR="00167823">
        <w:rPr>
          <w:sz w:val="24"/>
        </w:rPr>
        <w:t xml:space="preserve">federal </w:t>
      </w:r>
      <w:r w:rsidR="0054634C">
        <w:rPr>
          <w:sz w:val="24"/>
        </w:rPr>
        <w:t>f</w:t>
      </w:r>
      <w:r w:rsidR="00167823">
        <w:rPr>
          <w:sz w:val="24"/>
        </w:rPr>
        <w:t>unds</w:t>
      </w:r>
      <w:r w:rsidR="0054634C">
        <w:rPr>
          <w:sz w:val="24"/>
        </w:rPr>
        <w:t xml:space="preserve"> and grants</w:t>
      </w:r>
      <w:r w:rsidRPr="00480127">
        <w:rPr>
          <w:sz w:val="24"/>
        </w:rPr>
        <w:t xml:space="preserve"> </w:t>
      </w:r>
      <w:proofErr w:type="gramStart"/>
      <w:r w:rsidRPr="00480127">
        <w:rPr>
          <w:sz w:val="24"/>
        </w:rPr>
        <w:t>will be noted</w:t>
      </w:r>
      <w:proofErr w:type="gramEnd"/>
      <w:r w:rsidRPr="00480127">
        <w:rPr>
          <w:sz w:val="24"/>
        </w:rPr>
        <w:t xml:space="preserve"> on the property</w:t>
      </w:r>
      <w:r w:rsidRPr="00480127">
        <w:rPr>
          <w:spacing w:val="-38"/>
          <w:sz w:val="24"/>
        </w:rPr>
        <w:t xml:space="preserve"> </w:t>
      </w:r>
      <w:r w:rsidRPr="00480127">
        <w:rPr>
          <w:sz w:val="24"/>
        </w:rPr>
        <w:t>record.</w:t>
      </w:r>
    </w:p>
    <w:p w:rsidR="004316AB" w:rsidRDefault="004316AB">
      <w:pPr>
        <w:pStyle w:val="BodyText"/>
        <w:spacing w:before="8"/>
        <w:rPr>
          <w:sz w:val="25"/>
        </w:rPr>
      </w:pPr>
    </w:p>
    <w:p w:rsidR="004316AB" w:rsidRDefault="00766D7E">
      <w:pPr>
        <w:pStyle w:val="Heading3"/>
        <w:numPr>
          <w:ilvl w:val="0"/>
          <w:numId w:val="6"/>
        </w:numPr>
        <w:tabs>
          <w:tab w:val="left" w:pos="512"/>
        </w:tabs>
        <w:ind w:left="511" w:hanging="411"/>
      </w:pPr>
      <w:r>
        <w:t>INSTRUCTIONS FOR TAGGING -</w:t>
      </w:r>
      <w:r>
        <w:rPr>
          <w:spacing w:val="-5"/>
        </w:rPr>
        <w:t xml:space="preserve"> </w:t>
      </w:r>
      <w:r>
        <w:t>GENERAL</w:t>
      </w:r>
    </w:p>
    <w:p w:rsidR="004316AB" w:rsidRDefault="004316AB">
      <w:pPr>
        <w:pStyle w:val="BodyText"/>
        <w:spacing w:before="10"/>
        <w:rPr>
          <w:b/>
        </w:rPr>
      </w:pPr>
    </w:p>
    <w:p w:rsidR="004316AB" w:rsidRDefault="0054634C" w:rsidP="00E23FAF">
      <w:pPr>
        <w:pStyle w:val="ListParagraph"/>
        <w:numPr>
          <w:ilvl w:val="1"/>
          <w:numId w:val="6"/>
        </w:numPr>
        <w:tabs>
          <w:tab w:val="left" w:pos="1539"/>
          <w:tab w:val="left" w:pos="1540"/>
        </w:tabs>
        <w:spacing w:line="247" w:lineRule="auto"/>
        <w:ind w:left="1540" w:right="198" w:hanging="720"/>
        <w:jc w:val="both"/>
        <w:rPr>
          <w:sz w:val="24"/>
        </w:rPr>
      </w:pPr>
      <w:r>
        <w:rPr>
          <w:sz w:val="24"/>
        </w:rPr>
        <w:t>G</w:t>
      </w:r>
      <w:r w:rsidR="00766D7E">
        <w:rPr>
          <w:sz w:val="24"/>
        </w:rPr>
        <w:t xml:space="preserve">eneral office equipment </w:t>
      </w:r>
      <w:r>
        <w:rPr>
          <w:sz w:val="24"/>
        </w:rPr>
        <w:t xml:space="preserve">tags </w:t>
      </w:r>
      <w:proofErr w:type="gramStart"/>
      <w:r w:rsidR="00766D7E">
        <w:rPr>
          <w:sz w:val="24"/>
        </w:rPr>
        <w:t>sh</w:t>
      </w:r>
      <w:r>
        <w:rPr>
          <w:sz w:val="24"/>
        </w:rPr>
        <w:t>all</w:t>
      </w:r>
      <w:r w:rsidR="00766D7E">
        <w:rPr>
          <w:sz w:val="24"/>
        </w:rPr>
        <w:t xml:space="preserve"> be </w:t>
      </w:r>
      <w:r>
        <w:rPr>
          <w:sz w:val="24"/>
        </w:rPr>
        <w:t>placed</w:t>
      </w:r>
      <w:proofErr w:type="gramEnd"/>
      <w:r>
        <w:rPr>
          <w:sz w:val="24"/>
        </w:rPr>
        <w:t xml:space="preserve"> in one of the locations listed</w:t>
      </w:r>
      <w:r w:rsidR="00766D7E">
        <w:rPr>
          <w:spacing w:val="-22"/>
          <w:sz w:val="24"/>
        </w:rPr>
        <w:t xml:space="preserve"> </w:t>
      </w:r>
      <w:r w:rsidR="00766D7E">
        <w:rPr>
          <w:sz w:val="24"/>
        </w:rPr>
        <w:t>below</w:t>
      </w:r>
      <w:r>
        <w:rPr>
          <w:sz w:val="24"/>
        </w:rPr>
        <w:t>, ensuring the tag is easily accessible</w:t>
      </w:r>
      <w:r w:rsidR="00766D7E">
        <w:rPr>
          <w:sz w:val="24"/>
        </w:rPr>
        <w:t>. Any item tagged prior to the distribution of this manual will be</w:t>
      </w:r>
      <w:r w:rsidR="00766D7E">
        <w:rPr>
          <w:spacing w:val="-28"/>
          <w:sz w:val="24"/>
        </w:rPr>
        <w:t xml:space="preserve"> </w:t>
      </w:r>
      <w:r w:rsidR="00766D7E">
        <w:rPr>
          <w:sz w:val="24"/>
        </w:rPr>
        <w:t>exempt.</w:t>
      </w:r>
    </w:p>
    <w:p w:rsidR="004316AB" w:rsidRDefault="004316AB" w:rsidP="00E23FAF">
      <w:pPr>
        <w:pStyle w:val="BodyText"/>
        <w:spacing w:before="6"/>
        <w:jc w:val="both"/>
      </w:pPr>
    </w:p>
    <w:p w:rsidR="004316AB" w:rsidRPr="002D1DFF" w:rsidRDefault="0054634C" w:rsidP="0054634C">
      <w:pPr>
        <w:pStyle w:val="ListParagraph"/>
        <w:numPr>
          <w:ilvl w:val="0"/>
          <w:numId w:val="12"/>
        </w:numPr>
        <w:tabs>
          <w:tab w:val="left" w:pos="2440"/>
          <w:tab w:val="left" w:pos="5139"/>
        </w:tabs>
        <w:jc w:val="both"/>
        <w:rPr>
          <w:sz w:val="24"/>
        </w:rPr>
      </w:pPr>
      <w:r>
        <w:rPr>
          <w:sz w:val="24"/>
        </w:rPr>
        <w:t>–</w:t>
      </w:r>
      <w:r w:rsidR="00766D7E" w:rsidRPr="002D1DFF">
        <w:rPr>
          <w:spacing w:val="-1"/>
          <w:sz w:val="24"/>
        </w:rPr>
        <w:t xml:space="preserve"> </w:t>
      </w:r>
      <w:r>
        <w:rPr>
          <w:sz w:val="24"/>
        </w:rPr>
        <w:t>Top</w:t>
      </w:r>
      <w:r>
        <w:rPr>
          <w:sz w:val="24"/>
        </w:rPr>
        <w:tab/>
      </w:r>
      <w:r w:rsidR="00766D7E" w:rsidRPr="002D1DFF">
        <w:rPr>
          <w:sz w:val="24"/>
        </w:rPr>
        <w:tab/>
      </w:r>
    </w:p>
    <w:p w:rsidR="004316AB" w:rsidRPr="00480127" w:rsidRDefault="0054634C" w:rsidP="0054634C">
      <w:pPr>
        <w:pStyle w:val="ListParagraph"/>
        <w:numPr>
          <w:ilvl w:val="0"/>
          <w:numId w:val="12"/>
        </w:numPr>
        <w:tabs>
          <w:tab w:val="left" w:pos="5139"/>
        </w:tabs>
        <w:spacing w:before="7"/>
        <w:jc w:val="both"/>
        <w:rPr>
          <w:sz w:val="24"/>
        </w:rPr>
      </w:pPr>
      <w:r>
        <w:rPr>
          <w:sz w:val="24"/>
        </w:rPr>
        <w:t>–</w:t>
      </w:r>
      <w:r w:rsidR="002D1DFF" w:rsidRPr="002D1DFF">
        <w:rPr>
          <w:spacing w:val="-3"/>
          <w:sz w:val="24"/>
        </w:rPr>
        <w:t xml:space="preserve"> </w:t>
      </w:r>
      <w:r>
        <w:rPr>
          <w:sz w:val="24"/>
        </w:rPr>
        <w:t>Left Side</w:t>
      </w:r>
      <w:r w:rsidR="00766D7E" w:rsidRPr="00480127">
        <w:rPr>
          <w:sz w:val="24"/>
        </w:rPr>
        <w:tab/>
      </w:r>
    </w:p>
    <w:p w:rsidR="004316AB" w:rsidRPr="00480127" w:rsidRDefault="0054634C" w:rsidP="0054634C">
      <w:pPr>
        <w:pStyle w:val="ListParagraph"/>
        <w:numPr>
          <w:ilvl w:val="0"/>
          <w:numId w:val="12"/>
        </w:numPr>
        <w:tabs>
          <w:tab w:val="left" w:pos="2440"/>
          <w:tab w:val="left" w:pos="5139"/>
        </w:tabs>
        <w:spacing w:before="7"/>
        <w:jc w:val="both"/>
        <w:rPr>
          <w:sz w:val="24"/>
        </w:rPr>
      </w:pPr>
      <w:r>
        <w:rPr>
          <w:sz w:val="24"/>
        </w:rPr>
        <w:t>–</w:t>
      </w:r>
      <w:r w:rsidR="00766D7E" w:rsidRPr="00480127">
        <w:rPr>
          <w:spacing w:val="-1"/>
          <w:sz w:val="24"/>
        </w:rPr>
        <w:t xml:space="preserve"> </w:t>
      </w:r>
      <w:r>
        <w:rPr>
          <w:sz w:val="24"/>
        </w:rPr>
        <w:t>Right Side</w:t>
      </w:r>
      <w:r w:rsidR="00766D7E" w:rsidRPr="00480127">
        <w:rPr>
          <w:sz w:val="24"/>
        </w:rPr>
        <w:tab/>
      </w:r>
    </w:p>
    <w:p w:rsidR="0054634C" w:rsidRDefault="0054634C" w:rsidP="0054634C">
      <w:pPr>
        <w:pStyle w:val="ListParagraph"/>
        <w:numPr>
          <w:ilvl w:val="0"/>
          <w:numId w:val="12"/>
        </w:numPr>
        <w:tabs>
          <w:tab w:val="left" w:pos="5130"/>
        </w:tabs>
        <w:spacing w:before="7"/>
        <w:jc w:val="both"/>
        <w:rPr>
          <w:sz w:val="24"/>
        </w:rPr>
      </w:pPr>
      <w:r>
        <w:rPr>
          <w:sz w:val="24"/>
        </w:rPr>
        <w:t>–</w:t>
      </w:r>
      <w:r w:rsidR="00766D7E" w:rsidRPr="00480127">
        <w:rPr>
          <w:spacing w:val="-1"/>
          <w:sz w:val="24"/>
        </w:rPr>
        <w:t xml:space="preserve"> </w:t>
      </w:r>
      <w:r w:rsidR="00766D7E" w:rsidRPr="00480127">
        <w:rPr>
          <w:sz w:val="24"/>
        </w:rPr>
        <w:t>Back</w:t>
      </w:r>
    </w:p>
    <w:p w:rsidR="0054634C" w:rsidRDefault="0054634C" w:rsidP="0054634C">
      <w:pPr>
        <w:pStyle w:val="ListParagraph"/>
        <w:numPr>
          <w:ilvl w:val="0"/>
          <w:numId w:val="12"/>
        </w:numPr>
        <w:tabs>
          <w:tab w:val="left" w:pos="5130"/>
        </w:tabs>
        <w:spacing w:before="7"/>
        <w:jc w:val="both"/>
        <w:rPr>
          <w:sz w:val="24"/>
        </w:rPr>
      </w:pPr>
      <w:r>
        <w:rPr>
          <w:sz w:val="24"/>
        </w:rPr>
        <w:t xml:space="preserve"> – Door Panel</w:t>
      </w:r>
    </w:p>
    <w:p w:rsidR="0054634C" w:rsidRDefault="0054634C" w:rsidP="0054634C">
      <w:pPr>
        <w:pStyle w:val="ListParagraph"/>
        <w:numPr>
          <w:ilvl w:val="0"/>
          <w:numId w:val="12"/>
        </w:numPr>
        <w:tabs>
          <w:tab w:val="left" w:pos="5130"/>
        </w:tabs>
        <w:spacing w:before="7"/>
        <w:jc w:val="both"/>
        <w:rPr>
          <w:sz w:val="24"/>
        </w:rPr>
      </w:pPr>
      <w:r>
        <w:rPr>
          <w:sz w:val="24"/>
        </w:rPr>
        <w:t xml:space="preserve"> – Leg</w:t>
      </w:r>
    </w:p>
    <w:p w:rsidR="0054634C" w:rsidRDefault="0054634C" w:rsidP="00746C6B">
      <w:pPr>
        <w:pStyle w:val="ListParagraph"/>
        <w:numPr>
          <w:ilvl w:val="0"/>
          <w:numId w:val="12"/>
        </w:numPr>
        <w:tabs>
          <w:tab w:val="left" w:pos="5130"/>
        </w:tabs>
        <w:spacing w:before="7"/>
        <w:jc w:val="both"/>
        <w:rPr>
          <w:sz w:val="24"/>
        </w:rPr>
      </w:pPr>
      <w:r w:rsidRPr="0054634C">
        <w:rPr>
          <w:sz w:val="24"/>
        </w:rPr>
        <w:t xml:space="preserve"> </w:t>
      </w:r>
      <w:r>
        <w:rPr>
          <w:sz w:val="24"/>
        </w:rPr>
        <w:t>–</w:t>
      </w:r>
      <w:r w:rsidRPr="0054634C">
        <w:rPr>
          <w:sz w:val="24"/>
        </w:rPr>
        <w:t xml:space="preserve"> Front</w:t>
      </w:r>
    </w:p>
    <w:p w:rsidR="004316AB" w:rsidRPr="0054634C" w:rsidRDefault="00766D7E" w:rsidP="0054634C">
      <w:pPr>
        <w:pStyle w:val="ListParagraph"/>
        <w:tabs>
          <w:tab w:val="left" w:pos="5130"/>
        </w:tabs>
        <w:spacing w:before="7"/>
        <w:ind w:left="1710" w:firstLine="0"/>
        <w:jc w:val="both"/>
        <w:rPr>
          <w:sz w:val="24"/>
        </w:rPr>
      </w:pPr>
      <w:r w:rsidRPr="0054634C">
        <w:rPr>
          <w:sz w:val="24"/>
        </w:rPr>
        <w:tab/>
      </w:r>
    </w:p>
    <w:p w:rsidR="004316AB" w:rsidRDefault="0054634C" w:rsidP="00B04169">
      <w:pPr>
        <w:tabs>
          <w:tab w:val="left" w:pos="2440"/>
          <w:tab w:val="left" w:pos="5139"/>
        </w:tabs>
        <w:spacing w:before="7"/>
        <w:ind w:left="1530"/>
        <w:jc w:val="both"/>
        <w:rPr>
          <w:sz w:val="25"/>
        </w:rPr>
      </w:pPr>
      <w:r w:rsidRPr="0054634C">
        <w:rPr>
          <w:sz w:val="24"/>
        </w:rPr>
        <w:tab/>
      </w:r>
    </w:p>
    <w:p w:rsidR="0084787C" w:rsidRPr="0084787C" w:rsidRDefault="0084787C" w:rsidP="00E23FAF">
      <w:pPr>
        <w:pStyle w:val="ListParagraph"/>
        <w:numPr>
          <w:ilvl w:val="1"/>
          <w:numId w:val="6"/>
        </w:numPr>
        <w:tabs>
          <w:tab w:val="left" w:pos="1539"/>
          <w:tab w:val="left" w:pos="1540"/>
        </w:tabs>
        <w:spacing w:line="247" w:lineRule="auto"/>
        <w:ind w:left="1540" w:right="187" w:hanging="720"/>
        <w:jc w:val="both"/>
        <w:rPr>
          <w:b/>
          <w:sz w:val="24"/>
        </w:rPr>
      </w:pPr>
      <w:r>
        <w:rPr>
          <w:sz w:val="24"/>
        </w:rPr>
        <w:t xml:space="preserve">Liaisons shall affix tags in </w:t>
      </w:r>
      <w:r w:rsidR="00CE7978">
        <w:rPr>
          <w:sz w:val="24"/>
        </w:rPr>
        <w:t>a position that is easil</w:t>
      </w:r>
      <w:r w:rsidR="00766D7E">
        <w:rPr>
          <w:sz w:val="24"/>
        </w:rPr>
        <w:t>y</w:t>
      </w:r>
      <w:r w:rsidR="00CE7978">
        <w:rPr>
          <w:sz w:val="24"/>
        </w:rPr>
        <w:t xml:space="preserve"> accessible for inventory</w:t>
      </w:r>
      <w:r w:rsidR="002D1DFF">
        <w:rPr>
          <w:sz w:val="24"/>
        </w:rPr>
        <w:t>,</w:t>
      </w:r>
      <w:r w:rsidR="00766D7E">
        <w:rPr>
          <w:sz w:val="24"/>
        </w:rPr>
        <w:t xml:space="preserve"> but not of</w:t>
      </w:r>
      <w:r w:rsidR="00766D7E">
        <w:rPr>
          <w:spacing w:val="-17"/>
          <w:sz w:val="24"/>
        </w:rPr>
        <w:t xml:space="preserve"> </w:t>
      </w:r>
      <w:r w:rsidR="00766D7E">
        <w:rPr>
          <w:sz w:val="24"/>
        </w:rPr>
        <w:t>an unattractiv</w:t>
      </w:r>
      <w:r w:rsidR="0054634C">
        <w:rPr>
          <w:sz w:val="24"/>
        </w:rPr>
        <w:t xml:space="preserve">e nature. </w:t>
      </w:r>
    </w:p>
    <w:p w:rsidR="0084787C" w:rsidRPr="0084787C" w:rsidRDefault="0084787C" w:rsidP="0084787C">
      <w:pPr>
        <w:pStyle w:val="ListParagraph"/>
        <w:tabs>
          <w:tab w:val="left" w:pos="1539"/>
          <w:tab w:val="left" w:pos="1540"/>
        </w:tabs>
        <w:spacing w:line="247" w:lineRule="auto"/>
        <w:ind w:right="187" w:firstLine="0"/>
        <w:jc w:val="both"/>
        <w:rPr>
          <w:b/>
          <w:sz w:val="24"/>
        </w:rPr>
      </w:pPr>
    </w:p>
    <w:p w:rsidR="0084787C" w:rsidRPr="0084787C" w:rsidRDefault="0084787C" w:rsidP="00E23FAF">
      <w:pPr>
        <w:pStyle w:val="ListParagraph"/>
        <w:numPr>
          <w:ilvl w:val="1"/>
          <w:numId w:val="6"/>
        </w:numPr>
        <w:tabs>
          <w:tab w:val="left" w:pos="1539"/>
          <w:tab w:val="left" w:pos="1540"/>
        </w:tabs>
        <w:spacing w:line="247" w:lineRule="auto"/>
        <w:ind w:left="1540" w:right="187" w:hanging="720"/>
        <w:jc w:val="both"/>
        <w:rPr>
          <w:b/>
          <w:sz w:val="24"/>
        </w:rPr>
      </w:pPr>
      <w:r>
        <w:rPr>
          <w:b/>
          <w:sz w:val="24"/>
        </w:rPr>
        <w:t xml:space="preserve">Tags </w:t>
      </w:r>
      <w:proofErr w:type="gramStart"/>
      <w:r>
        <w:rPr>
          <w:b/>
          <w:sz w:val="24"/>
        </w:rPr>
        <w:t>shall not be hidden</w:t>
      </w:r>
      <w:proofErr w:type="gramEnd"/>
      <w:r>
        <w:rPr>
          <w:b/>
          <w:sz w:val="24"/>
        </w:rPr>
        <w:t xml:space="preserve">. </w:t>
      </w:r>
      <w:r w:rsidRPr="0084787C">
        <w:rPr>
          <w:b/>
          <w:sz w:val="24"/>
        </w:rPr>
        <w:t xml:space="preserve"> Examples of hidden tags include:</w:t>
      </w:r>
    </w:p>
    <w:p w:rsidR="0084787C" w:rsidRDefault="0084787C" w:rsidP="0084787C">
      <w:pPr>
        <w:tabs>
          <w:tab w:val="left" w:pos="1539"/>
          <w:tab w:val="left" w:pos="1540"/>
        </w:tabs>
        <w:spacing w:line="247" w:lineRule="auto"/>
        <w:ind w:right="187"/>
        <w:jc w:val="both"/>
        <w:rPr>
          <w:sz w:val="24"/>
        </w:rPr>
      </w:pPr>
    </w:p>
    <w:p w:rsidR="0084787C" w:rsidRDefault="0084787C" w:rsidP="0084787C">
      <w:pPr>
        <w:pStyle w:val="ListParagraph"/>
        <w:numPr>
          <w:ilvl w:val="0"/>
          <w:numId w:val="14"/>
        </w:numPr>
        <w:tabs>
          <w:tab w:val="left" w:pos="1539"/>
          <w:tab w:val="left" w:pos="1540"/>
        </w:tabs>
        <w:spacing w:line="247" w:lineRule="auto"/>
        <w:ind w:right="187"/>
        <w:jc w:val="both"/>
        <w:rPr>
          <w:sz w:val="24"/>
        </w:rPr>
      </w:pPr>
      <w:r>
        <w:rPr>
          <w:sz w:val="24"/>
        </w:rPr>
        <w:t>On the bottom of a computer, desk, etc…</w:t>
      </w:r>
    </w:p>
    <w:p w:rsidR="0084787C" w:rsidRDefault="0084787C" w:rsidP="0084787C">
      <w:pPr>
        <w:pStyle w:val="ListParagraph"/>
        <w:numPr>
          <w:ilvl w:val="0"/>
          <w:numId w:val="14"/>
        </w:numPr>
        <w:tabs>
          <w:tab w:val="left" w:pos="1539"/>
          <w:tab w:val="left" w:pos="1540"/>
        </w:tabs>
        <w:spacing w:line="247" w:lineRule="auto"/>
        <w:ind w:right="187"/>
        <w:jc w:val="both"/>
        <w:rPr>
          <w:sz w:val="24"/>
        </w:rPr>
      </w:pPr>
      <w:r>
        <w:rPr>
          <w:sz w:val="24"/>
        </w:rPr>
        <w:t>On the top of tall items, such as file cabinets, where tags can only be seen   with the use of a ladder.</w:t>
      </w:r>
    </w:p>
    <w:p w:rsidR="004316AB" w:rsidRPr="0084787C" w:rsidRDefault="0084787C" w:rsidP="0084787C">
      <w:pPr>
        <w:pStyle w:val="ListParagraph"/>
        <w:numPr>
          <w:ilvl w:val="0"/>
          <w:numId w:val="14"/>
        </w:numPr>
        <w:tabs>
          <w:tab w:val="left" w:pos="1539"/>
          <w:tab w:val="left" w:pos="1540"/>
        </w:tabs>
        <w:spacing w:before="8" w:line="247" w:lineRule="auto"/>
        <w:ind w:right="679"/>
        <w:jc w:val="both"/>
        <w:rPr>
          <w:sz w:val="24"/>
        </w:rPr>
      </w:pPr>
      <w:r w:rsidRPr="0084787C">
        <w:rPr>
          <w:sz w:val="24"/>
        </w:rPr>
        <w:t>On the back of items which are arranged against the wall, such as bookcases.</w:t>
      </w:r>
    </w:p>
    <w:p w:rsidR="004316AB" w:rsidRDefault="004316AB" w:rsidP="00E23FAF">
      <w:pPr>
        <w:pStyle w:val="BodyText"/>
        <w:spacing w:before="7"/>
        <w:jc w:val="both"/>
      </w:pPr>
    </w:p>
    <w:p w:rsidR="004316AB" w:rsidRPr="00167823" w:rsidRDefault="00167823" w:rsidP="00E23FAF">
      <w:pPr>
        <w:pStyle w:val="ListParagraph"/>
        <w:numPr>
          <w:ilvl w:val="1"/>
          <w:numId w:val="6"/>
        </w:numPr>
        <w:tabs>
          <w:tab w:val="left" w:pos="1539"/>
          <w:tab w:val="left" w:pos="1540"/>
        </w:tabs>
        <w:spacing w:before="6" w:line="247" w:lineRule="auto"/>
        <w:ind w:left="1540" w:right="207" w:hanging="720"/>
        <w:jc w:val="both"/>
      </w:pPr>
      <w:r>
        <w:rPr>
          <w:sz w:val="24"/>
        </w:rPr>
        <w:t xml:space="preserve">Tags </w:t>
      </w:r>
      <w:proofErr w:type="gramStart"/>
      <w:r>
        <w:rPr>
          <w:sz w:val="24"/>
        </w:rPr>
        <w:t>shall not be placed</w:t>
      </w:r>
      <w:proofErr w:type="gramEnd"/>
      <w:r>
        <w:rPr>
          <w:sz w:val="24"/>
        </w:rPr>
        <w:t xml:space="preserve"> on </w:t>
      </w:r>
      <w:r w:rsidR="00766D7E">
        <w:rPr>
          <w:sz w:val="24"/>
        </w:rPr>
        <w:t>disposable part</w:t>
      </w:r>
      <w:r>
        <w:rPr>
          <w:sz w:val="24"/>
        </w:rPr>
        <w:t>s of equipment</w:t>
      </w:r>
      <w:r w:rsidR="00766D7E">
        <w:rPr>
          <w:sz w:val="24"/>
        </w:rPr>
        <w:t xml:space="preserve">. </w:t>
      </w:r>
    </w:p>
    <w:p w:rsidR="004316AB" w:rsidRDefault="00766D7E" w:rsidP="00E23FAF">
      <w:pPr>
        <w:pStyle w:val="ListParagraph"/>
        <w:numPr>
          <w:ilvl w:val="1"/>
          <w:numId w:val="6"/>
        </w:numPr>
        <w:tabs>
          <w:tab w:val="left" w:pos="1539"/>
          <w:tab w:val="left" w:pos="1540"/>
        </w:tabs>
        <w:spacing w:line="247" w:lineRule="auto"/>
        <w:ind w:left="1540" w:right="263" w:hanging="720"/>
        <w:jc w:val="both"/>
        <w:rPr>
          <w:sz w:val="24"/>
        </w:rPr>
      </w:pPr>
      <w:r>
        <w:rPr>
          <w:spacing w:val="-3"/>
          <w:sz w:val="24"/>
        </w:rPr>
        <w:lastRenderedPageBreak/>
        <w:t xml:space="preserve">If </w:t>
      </w:r>
      <w:r>
        <w:rPr>
          <w:sz w:val="24"/>
        </w:rPr>
        <w:t xml:space="preserve">a tag </w:t>
      </w:r>
      <w:r w:rsidR="00CE7978">
        <w:rPr>
          <w:sz w:val="24"/>
        </w:rPr>
        <w:t xml:space="preserve">is faded or </w:t>
      </w:r>
      <w:r w:rsidR="00827488">
        <w:rPr>
          <w:sz w:val="24"/>
        </w:rPr>
        <w:t>becomes un</w:t>
      </w:r>
      <w:r w:rsidR="009820CA">
        <w:rPr>
          <w:sz w:val="24"/>
        </w:rPr>
        <w:t>-</w:t>
      </w:r>
      <w:r w:rsidR="00827488">
        <w:rPr>
          <w:sz w:val="24"/>
        </w:rPr>
        <w:t>affixed</w:t>
      </w:r>
      <w:r>
        <w:rPr>
          <w:sz w:val="24"/>
        </w:rPr>
        <w:t xml:space="preserve">, </w:t>
      </w:r>
      <w:r w:rsidR="00827488">
        <w:rPr>
          <w:sz w:val="24"/>
        </w:rPr>
        <w:t xml:space="preserve">the </w:t>
      </w:r>
      <w:r>
        <w:rPr>
          <w:sz w:val="24"/>
        </w:rPr>
        <w:t xml:space="preserve">Property </w:t>
      </w:r>
      <w:r w:rsidR="0084787C">
        <w:rPr>
          <w:sz w:val="24"/>
        </w:rPr>
        <w:t xml:space="preserve">Liaison shall notify the </w:t>
      </w:r>
      <w:r>
        <w:rPr>
          <w:sz w:val="24"/>
        </w:rPr>
        <w:t>Manager as soon as</w:t>
      </w:r>
      <w:r>
        <w:rPr>
          <w:spacing w:val="-27"/>
          <w:sz w:val="24"/>
        </w:rPr>
        <w:t xml:space="preserve"> </w:t>
      </w:r>
      <w:r>
        <w:rPr>
          <w:sz w:val="24"/>
        </w:rPr>
        <w:t>possible. A</w:t>
      </w:r>
      <w:r w:rsidR="00967B9A">
        <w:rPr>
          <w:sz w:val="24"/>
        </w:rPr>
        <w:t xml:space="preserve"> </w:t>
      </w:r>
      <w:r>
        <w:rPr>
          <w:sz w:val="24"/>
        </w:rPr>
        <w:t xml:space="preserve">replacement tag will </w:t>
      </w:r>
      <w:r w:rsidR="00967B9A">
        <w:rPr>
          <w:sz w:val="24"/>
        </w:rPr>
        <w:t xml:space="preserve">be printed and </w:t>
      </w:r>
      <w:r>
        <w:rPr>
          <w:sz w:val="24"/>
        </w:rPr>
        <w:t>placed on the</w:t>
      </w:r>
      <w:r>
        <w:rPr>
          <w:spacing w:val="-17"/>
          <w:sz w:val="24"/>
        </w:rPr>
        <w:t xml:space="preserve"> </w:t>
      </w:r>
      <w:r>
        <w:rPr>
          <w:sz w:val="24"/>
        </w:rPr>
        <w:t>item.</w:t>
      </w:r>
    </w:p>
    <w:p w:rsidR="004316AB" w:rsidRDefault="004316AB" w:rsidP="00E23FAF">
      <w:pPr>
        <w:pStyle w:val="BodyText"/>
        <w:spacing w:before="6"/>
        <w:jc w:val="both"/>
      </w:pPr>
    </w:p>
    <w:p w:rsidR="00120F90" w:rsidRPr="00EA0354" w:rsidRDefault="00827488" w:rsidP="00E23FAF">
      <w:pPr>
        <w:pStyle w:val="ListParagraph"/>
        <w:numPr>
          <w:ilvl w:val="1"/>
          <w:numId w:val="6"/>
        </w:numPr>
        <w:tabs>
          <w:tab w:val="left" w:pos="1539"/>
          <w:tab w:val="left" w:pos="1540"/>
        </w:tabs>
        <w:spacing w:before="8"/>
        <w:ind w:left="1540" w:hanging="720"/>
        <w:jc w:val="both"/>
        <w:rPr>
          <w:sz w:val="25"/>
        </w:rPr>
      </w:pPr>
      <w:r>
        <w:rPr>
          <w:sz w:val="24"/>
        </w:rPr>
        <w:t>Replacement t</w:t>
      </w:r>
      <w:r w:rsidR="00766D7E">
        <w:rPr>
          <w:sz w:val="24"/>
        </w:rPr>
        <w:t xml:space="preserve">ags will be provided to </w:t>
      </w:r>
      <w:r w:rsidR="00167823">
        <w:rPr>
          <w:sz w:val="24"/>
        </w:rPr>
        <w:t>regional</w:t>
      </w:r>
      <w:r w:rsidR="00766D7E">
        <w:rPr>
          <w:sz w:val="24"/>
        </w:rPr>
        <w:t xml:space="preserve"> offices by the </w:t>
      </w:r>
      <w:r w:rsidR="00766D7E" w:rsidRPr="00120F90">
        <w:rPr>
          <w:sz w:val="24"/>
        </w:rPr>
        <w:t>Property Control</w:t>
      </w:r>
      <w:r w:rsidR="00120F90" w:rsidRPr="00120F90">
        <w:rPr>
          <w:sz w:val="24"/>
        </w:rPr>
        <w:t xml:space="preserve"> Manager or designated Baton Rouge Liaison</w:t>
      </w:r>
    </w:p>
    <w:p w:rsidR="00EA0354" w:rsidRPr="00EA0354" w:rsidRDefault="00EA0354" w:rsidP="00EA0354">
      <w:pPr>
        <w:pStyle w:val="ListParagraph"/>
        <w:rPr>
          <w:sz w:val="25"/>
        </w:rPr>
      </w:pPr>
    </w:p>
    <w:p w:rsidR="00EA0354" w:rsidRPr="00120F90" w:rsidRDefault="00EA0354" w:rsidP="00EA0354">
      <w:pPr>
        <w:pStyle w:val="ListParagraph"/>
        <w:tabs>
          <w:tab w:val="left" w:pos="1539"/>
          <w:tab w:val="left" w:pos="1540"/>
        </w:tabs>
        <w:spacing w:before="8"/>
        <w:ind w:firstLine="0"/>
        <w:jc w:val="both"/>
        <w:rPr>
          <w:sz w:val="25"/>
        </w:rPr>
      </w:pPr>
    </w:p>
    <w:p w:rsidR="00120F90" w:rsidRDefault="00120F90" w:rsidP="00E23FAF">
      <w:pPr>
        <w:pStyle w:val="ListParagraph"/>
        <w:jc w:val="both"/>
        <w:rPr>
          <w:sz w:val="24"/>
        </w:rPr>
      </w:pPr>
    </w:p>
    <w:p w:rsidR="004316AB" w:rsidRDefault="00766D7E">
      <w:pPr>
        <w:pStyle w:val="Heading3"/>
        <w:numPr>
          <w:ilvl w:val="0"/>
          <w:numId w:val="6"/>
        </w:numPr>
        <w:tabs>
          <w:tab w:val="left" w:pos="497"/>
        </w:tabs>
        <w:ind w:left="496" w:hanging="396"/>
      </w:pPr>
      <w:r>
        <w:t>PROPERTY TRANSACTION</w:t>
      </w:r>
      <w:r>
        <w:rPr>
          <w:spacing w:val="-10"/>
        </w:rPr>
        <w:t xml:space="preserve"> </w:t>
      </w:r>
      <w:r>
        <w:t>GUIDELINES</w:t>
      </w:r>
    </w:p>
    <w:p w:rsidR="004316AB" w:rsidRDefault="004316AB">
      <w:pPr>
        <w:pStyle w:val="BodyText"/>
        <w:spacing w:before="9"/>
        <w:rPr>
          <w:b/>
        </w:rPr>
      </w:pPr>
    </w:p>
    <w:p w:rsidR="004316AB" w:rsidRDefault="00766D7E" w:rsidP="00E23FAF">
      <w:pPr>
        <w:pStyle w:val="ListParagraph"/>
        <w:numPr>
          <w:ilvl w:val="1"/>
          <w:numId w:val="6"/>
        </w:numPr>
        <w:tabs>
          <w:tab w:val="left" w:pos="1539"/>
          <w:tab w:val="left" w:pos="1540"/>
        </w:tabs>
        <w:spacing w:before="1" w:line="247" w:lineRule="auto"/>
        <w:ind w:left="1540" w:right="879" w:hanging="720"/>
        <w:jc w:val="both"/>
        <w:rPr>
          <w:sz w:val="24"/>
        </w:rPr>
      </w:pPr>
      <w:r>
        <w:rPr>
          <w:sz w:val="24"/>
        </w:rPr>
        <w:t>Property Liaisons should update their tagged property continuous</w:t>
      </w:r>
      <w:r w:rsidR="002D1DFF">
        <w:rPr>
          <w:sz w:val="24"/>
        </w:rPr>
        <w:t xml:space="preserve">ly.  If property </w:t>
      </w:r>
      <w:r w:rsidR="00B04169">
        <w:rPr>
          <w:sz w:val="24"/>
        </w:rPr>
        <w:t>moves locations and/</w:t>
      </w:r>
      <w:r w:rsidR="002D1DFF">
        <w:rPr>
          <w:sz w:val="24"/>
        </w:rPr>
        <w:t>or</w:t>
      </w:r>
      <w:r w:rsidR="00B04169">
        <w:rPr>
          <w:sz w:val="24"/>
        </w:rPr>
        <w:t xml:space="preserve"> is</w:t>
      </w:r>
      <w:r w:rsidR="002D1DFF">
        <w:rPr>
          <w:sz w:val="24"/>
        </w:rPr>
        <w:t xml:space="preserve"> reassigned to another employee, a Transfer Form (</w:t>
      </w:r>
      <w:r w:rsidR="00432466">
        <w:rPr>
          <w:sz w:val="24"/>
        </w:rPr>
        <w:t>GS-</w:t>
      </w:r>
      <w:r w:rsidR="00012674">
        <w:rPr>
          <w:sz w:val="24"/>
        </w:rPr>
        <w:t>104</w:t>
      </w:r>
      <w:r w:rsidR="002D1DFF">
        <w:rPr>
          <w:sz w:val="24"/>
        </w:rPr>
        <w:t xml:space="preserve">) </w:t>
      </w:r>
      <w:proofErr w:type="gramStart"/>
      <w:r w:rsidR="002D1DFF">
        <w:rPr>
          <w:sz w:val="24"/>
        </w:rPr>
        <w:t>must be completed</w:t>
      </w:r>
      <w:proofErr w:type="gramEnd"/>
      <w:r w:rsidR="002D1DFF">
        <w:rPr>
          <w:sz w:val="24"/>
        </w:rPr>
        <w:t xml:space="preserve"> </w:t>
      </w:r>
      <w:r w:rsidR="00B04169">
        <w:rPr>
          <w:sz w:val="24"/>
        </w:rPr>
        <w:t>by the employee or Property Liaison. The employee receiving the property, the Baton Rouge Liaison</w:t>
      </w:r>
      <w:r w:rsidR="00582B0D">
        <w:rPr>
          <w:sz w:val="24"/>
        </w:rPr>
        <w:t>,</w:t>
      </w:r>
      <w:r w:rsidR="00B04169">
        <w:rPr>
          <w:sz w:val="24"/>
        </w:rPr>
        <w:t xml:space="preserve"> and the Property Manager, sign the form. </w:t>
      </w:r>
    </w:p>
    <w:p w:rsidR="00CE7978" w:rsidRDefault="00CE7978" w:rsidP="00E23FAF">
      <w:pPr>
        <w:pStyle w:val="ListParagraph"/>
        <w:tabs>
          <w:tab w:val="left" w:pos="1539"/>
          <w:tab w:val="left" w:pos="1540"/>
        </w:tabs>
        <w:spacing w:before="1" w:line="247" w:lineRule="auto"/>
        <w:ind w:right="879" w:firstLine="0"/>
        <w:jc w:val="both"/>
        <w:rPr>
          <w:sz w:val="24"/>
        </w:rPr>
      </w:pPr>
    </w:p>
    <w:p w:rsidR="004316AB" w:rsidRDefault="00766D7E" w:rsidP="00E23FAF">
      <w:pPr>
        <w:pStyle w:val="ListParagraph"/>
        <w:numPr>
          <w:ilvl w:val="1"/>
          <w:numId w:val="6"/>
        </w:numPr>
        <w:tabs>
          <w:tab w:val="left" w:pos="1539"/>
          <w:tab w:val="left" w:pos="1540"/>
        </w:tabs>
        <w:spacing w:before="41" w:line="247" w:lineRule="auto"/>
        <w:ind w:left="1540" w:right="254" w:hanging="720"/>
        <w:jc w:val="both"/>
        <w:rPr>
          <w:sz w:val="24"/>
        </w:rPr>
      </w:pPr>
      <w:r>
        <w:rPr>
          <w:sz w:val="24"/>
        </w:rPr>
        <w:t xml:space="preserve">When it is determined that any item(s), regardless of </w:t>
      </w:r>
      <w:r w:rsidR="00582B0D">
        <w:rPr>
          <w:sz w:val="24"/>
        </w:rPr>
        <w:t xml:space="preserve">the </w:t>
      </w:r>
      <w:r>
        <w:rPr>
          <w:sz w:val="24"/>
        </w:rPr>
        <w:t xml:space="preserve">acquisition cost, is to be removed from a section, the appropriate form must be completed. </w:t>
      </w:r>
      <w:r w:rsidR="00167823">
        <w:rPr>
          <w:sz w:val="24"/>
        </w:rPr>
        <w:t xml:space="preserve">All property forms </w:t>
      </w:r>
      <w:proofErr w:type="gramStart"/>
      <w:r>
        <w:rPr>
          <w:sz w:val="24"/>
        </w:rPr>
        <w:t>must be kept</w:t>
      </w:r>
      <w:proofErr w:type="gramEnd"/>
      <w:r>
        <w:rPr>
          <w:sz w:val="24"/>
        </w:rPr>
        <w:t xml:space="preserve"> together for each </w:t>
      </w:r>
      <w:r w:rsidR="00167823">
        <w:rPr>
          <w:sz w:val="24"/>
        </w:rPr>
        <w:t xml:space="preserve">inventory </w:t>
      </w:r>
      <w:r>
        <w:rPr>
          <w:sz w:val="24"/>
        </w:rPr>
        <w:t>certification</w:t>
      </w:r>
      <w:r>
        <w:rPr>
          <w:spacing w:val="-31"/>
          <w:sz w:val="24"/>
        </w:rPr>
        <w:t xml:space="preserve"> </w:t>
      </w:r>
      <w:r>
        <w:rPr>
          <w:sz w:val="24"/>
        </w:rPr>
        <w:t xml:space="preserve">year. This will </w:t>
      </w:r>
      <w:r w:rsidR="00827488">
        <w:rPr>
          <w:sz w:val="24"/>
        </w:rPr>
        <w:t xml:space="preserve">aid in </w:t>
      </w:r>
      <w:r>
        <w:rPr>
          <w:sz w:val="24"/>
        </w:rPr>
        <w:t>annual</w:t>
      </w:r>
      <w:r>
        <w:rPr>
          <w:spacing w:val="-39"/>
          <w:sz w:val="24"/>
        </w:rPr>
        <w:t xml:space="preserve"> </w:t>
      </w:r>
      <w:r>
        <w:rPr>
          <w:sz w:val="24"/>
        </w:rPr>
        <w:t>inventory</w:t>
      </w:r>
      <w:r w:rsidR="00827488">
        <w:rPr>
          <w:sz w:val="24"/>
        </w:rPr>
        <w:t xml:space="preserve"> reconciliation</w:t>
      </w:r>
      <w:r>
        <w:rPr>
          <w:sz w:val="24"/>
        </w:rPr>
        <w:t>.</w:t>
      </w:r>
    </w:p>
    <w:p w:rsidR="004316AB" w:rsidRDefault="004316AB" w:rsidP="00E23FAF">
      <w:pPr>
        <w:pStyle w:val="BodyText"/>
        <w:spacing w:before="5"/>
        <w:jc w:val="both"/>
      </w:pPr>
    </w:p>
    <w:p w:rsidR="004316AB" w:rsidRPr="00EC2EA5" w:rsidRDefault="00766D7E" w:rsidP="00746C6B">
      <w:pPr>
        <w:pStyle w:val="ListParagraph"/>
        <w:numPr>
          <w:ilvl w:val="1"/>
          <w:numId w:val="6"/>
        </w:numPr>
        <w:tabs>
          <w:tab w:val="left" w:pos="1539"/>
          <w:tab w:val="left" w:pos="1540"/>
        </w:tabs>
        <w:spacing w:before="1" w:line="247" w:lineRule="auto"/>
        <w:ind w:left="1540" w:right="114" w:hanging="720"/>
        <w:jc w:val="both"/>
        <w:rPr>
          <w:sz w:val="24"/>
        </w:rPr>
      </w:pPr>
      <w:r w:rsidRPr="00EC2EA5">
        <w:rPr>
          <w:sz w:val="24"/>
        </w:rPr>
        <w:t xml:space="preserve">Any damaged, lost, or stolen </w:t>
      </w:r>
      <w:r w:rsidR="00B04169" w:rsidRPr="00EC2EA5">
        <w:rPr>
          <w:sz w:val="24"/>
        </w:rPr>
        <w:t xml:space="preserve">property </w:t>
      </w:r>
      <w:proofErr w:type="gramStart"/>
      <w:r w:rsidRPr="00EC2EA5">
        <w:rPr>
          <w:sz w:val="24"/>
        </w:rPr>
        <w:t>must be reported</w:t>
      </w:r>
      <w:proofErr w:type="gramEnd"/>
      <w:r w:rsidRPr="00EC2EA5">
        <w:rPr>
          <w:sz w:val="24"/>
        </w:rPr>
        <w:t xml:space="preserve"> to the Property Control Manager</w:t>
      </w:r>
      <w:r w:rsidR="00B04169" w:rsidRPr="00EC2EA5">
        <w:rPr>
          <w:sz w:val="24"/>
        </w:rPr>
        <w:t xml:space="preserve"> immediately</w:t>
      </w:r>
      <w:r w:rsidRPr="00EC2EA5">
        <w:rPr>
          <w:sz w:val="24"/>
        </w:rPr>
        <w:t xml:space="preserve">. </w:t>
      </w:r>
      <w:r w:rsidR="00B7523C" w:rsidRPr="00EC2EA5">
        <w:rPr>
          <w:sz w:val="24"/>
        </w:rPr>
        <w:t xml:space="preserve">Please refer to section </w:t>
      </w:r>
      <w:r w:rsidR="00B04169" w:rsidRPr="00EC2EA5">
        <w:rPr>
          <w:sz w:val="24"/>
        </w:rPr>
        <w:t>F</w:t>
      </w:r>
      <w:proofErr w:type="gramStart"/>
      <w:r w:rsidR="00B04169" w:rsidRPr="00EC2EA5">
        <w:rPr>
          <w:sz w:val="24"/>
        </w:rPr>
        <w:t>:4</w:t>
      </w:r>
      <w:proofErr w:type="gramEnd"/>
      <w:r w:rsidR="00B04169" w:rsidRPr="00EC2EA5">
        <w:rPr>
          <w:sz w:val="24"/>
        </w:rPr>
        <w:t xml:space="preserve"> on </w:t>
      </w:r>
      <w:r w:rsidR="00B7523C" w:rsidRPr="00EC2EA5">
        <w:rPr>
          <w:sz w:val="24"/>
        </w:rPr>
        <w:t xml:space="preserve">page </w:t>
      </w:r>
      <w:r w:rsidR="00B04169" w:rsidRPr="00EC2EA5">
        <w:rPr>
          <w:sz w:val="24"/>
        </w:rPr>
        <w:t>5</w:t>
      </w:r>
      <w:r w:rsidR="00B7523C" w:rsidRPr="00EC2EA5">
        <w:rPr>
          <w:sz w:val="24"/>
        </w:rPr>
        <w:t xml:space="preserve"> of this manual for additional information</w:t>
      </w:r>
      <w:r w:rsidR="00B04169" w:rsidRPr="00EC2EA5">
        <w:rPr>
          <w:sz w:val="24"/>
        </w:rPr>
        <w:t xml:space="preserve">. </w:t>
      </w:r>
      <w:r w:rsidR="00977D05" w:rsidRPr="00EC2EA5">
        <w:rPr>
          <w:sz w:val="24"/>
        </w:rPr>
        <w:t>If the incident involves an accident, the Property Control Manager or Baton Rouge Liaison will forward the necessary paperwork to</w:t>
      </w:r>
      <w:r w:rsidRPr="00EC2EA5">
        <w:rPr>
          <w:sz w:val="24"/>
        </w:rPr>
        <w:t xml:space="preserve"> the </w:t>
      </w:r>
      <w:r w:rsidR="00967B9A" w:rsidRPr="00EC2EA5">
        <w:rPr>
          <w:sz w:val="24"/>
        </w:rPr>
        <w:t xml:space="preserve">Executive Staff Officer to initiate a Risk Management claim.  </w:t>
      </w:r>
      <w:r w:rsidRPr="00EC2EA5">
        <w:rPr>
          <w:spacing w:val="-4"/>
          <w:sz w:val="24"/>
        </w:rPr>
        <w:t xml:space="preserve">If </w:t>
      </w:r>
      <w:r w:rsidRPr="00EC2EA5">
        <w:rPr>
          <w:sz w:val="24"/>
        </w:rPr>
        <w:t xml:space="preserve">the Office of Risk </w:t>
      </w:r>
      <w:r w:rsidR="00967B9A" w:rsidRPr="00EC2EA5">
        <w:rPr>
          <w:sz w:val="24"/>
        </w:rPr>
        <w:t>M</w:t>
      </w:r>
      <w:r w:rsidRPr="00EC2EA5">
        <w:rPr>
          <w:sz w:val="24"/>
        </w:rPr>
        <w:t xml:space="preserve">anagement reimburses </w:t>
      </w:r>
      <w:r w:rsidR="00967B9A" w:rsidRPr="00EC2EA5">
        <w:rPr>
          <w:sz w:val="24"/>
        </w:rPr>
        <w:t>CPRA</w:t>
      </w:r>
      <w:r w:rsidRPr="00EC2EA5">
        <w:rPr>
          <w:sz w:val="24"/>
        </w:rPr>
        <w:t xml:space="preserve"> for </w:t>
      </w:r>
      <w:r w:rsidR="00967B9A" w:rsidRPr="00EC2EA5">
        <w:rPr>
          <w:sz w:val="24"/>
        </w:rPr>
        <w:t xml:space="preserve">the </w:t>
      </w:r>
      <w:r w:rsidRPr="00EC2EA5">
        <w:rPr>
          <w:sz w:val="24"/>
        </w:rPr>
        <w:t xml:space="preserve">loss, </w:t>
      </w:r>
      <w:r w:rsidR="00DB2673" w:rsidRPr="00EC2EA5">
        <w:rPr>
          <w:sz w:val="24"/>
        </w:rPr>
        <w:t xml:space="preserve">the Property Manager will work with </w:t>
      </w:r>
      <w:r w:rsidR="00EC2EA5">
        <w:rPr>
          <w:sz w:val="24"/>
        </w:rPr>
        <w:t>the Louisiana Property Assistance Agency (LPAA)</w:t>
      </w:r>
      <w:r w:rsidR="00DB2673" w:rsidRPr="00EC2EA5">
        <w:rPr>
          <w:sz w:val="24"/>
        </w:rPr>
        <w:t xml:space="preserve"> to have the</w:t>
      </w:r>
      <w:r w:rsidR="00967B9A" w:rsidRPr="00EC2EA5">
        <w:rPr>
          <w:sz w:val="24"/>
        </w:rPr>
        <w:t xml:space="preserve"> damaged </w:t>
      </w:r>
      <w:r w:rsidRPr="00EC2EA5">
        <w:rPr>
          <w:sz w:val="24"/>
        </w:rPr>
        <w:t xml:space="preserve">property removed from inventory.  </w:t>
      </w:r>
    </w:p>
    <w:p w:rsidR="004316AB" w:rsidRDefault="004316AB" w:rsidP="00E23FAF">
      <w:pPr>
        <w:pStyle w:val="BodyText"/>
        <w:spacing w:before="6"/>
        <w:jc w:val="both"/>
      </w:pPr>
    </w:p>
    <w:p w:rsidR="004316AB" w:rsidRPr="00CB5B79" w:rsidRDefault="00766D7E" w:rsidP="00E23FAF">
      <w:pPr>
        <w:pStyle w:val="ListParagraph"/>
        <w:numPr>
          <w:ilvl w:val="1"/>
          <w:numId w:val="6"/>
        </w:numPr>
        <w:tabs>
          <w:tab w:val="left" w:pos="1539"/>
          <w:tab w:val="left" w:pos="1540"/>
        </w:tabs>
        <w:spacing w:line="247" w:lineRule="auto"/>
        <w:ind w:left="1540" w:right="198" w:hanging="720"/>
        <w:jc w:val="both"/>
        <w:rPr>
          <w:sz w:val="25"/>
        </w:rPr>
      </w:pPr>
      <w:r w:rsidRPr="009820CA">
        <w:rPr>
          <w:sz w:val="24"/>
        </w:rPr>
        <w:t xml:space="preserve">When any property (computer equipment, etc.) is to be </w:t>
      </w:r>
      <w:proofErr w:type="gramStart"/>
      <w:r w:rsidRPr="009820CA">
        <w:rPr>
          <w:sz w:val="24"/>
        </w:rPr>
        <w:t>exchanged</w:t>
      </w:r>
      <w:proofErr w:type="gramEnd"/>
      <w:r w:rsidRPr="009820CA">
        <w:rPr>
          <w:sz w:val="24"/>
        </w:rPr>
        <w:t xml:space="preserve"> </w:t>
      </w:r>
      <w:r w:rsidR="00CE7978" w:rsidRPr="009820CA">
        <w:rPr>
          <w:sz w:val="24"/>
        </w:rPr>
        <w:t xml:space="preserve">or repaired </w:t>
      </w:r>
      <w:r w:rsidRPr="009820CA">
        <w:rPr>
          <w:sz w:val="24"/>
        </w:rPr>
        <w:t xml:space="preserve">by the factory/vendor, the Property Liaison shall </w:t>
      </w:r>
      <w:r w:rsidR="00CE7978" w:rsidRPr="009820CA">
        <w:rPr>
          <w:sz w:val="24"/>
        </w:rPr>
        <w:t xml:space="preserve">enter an OTS helpdesk ticket and type the service tag number in the description.  OTS will work with the manufacturer </w:t>
      </w:r>
      <w:r w:rsidR="00CB5B79" w:rsidRPr="009820CA">
        <w:rPr>
          <w:sz w:val="24"/>
        </w:rPr>
        <w:t xml:space="preserve">on behalf of CPRA </w:t>
      </w:r>
      <w:r w:rsidR="00CE7978" w:rsidRPr="009820CA">
        <w:rPr>
          <w:sz w:val="24"/>
        </w:rPr>
        <w:t xml:space="preserve">for parts or replacement equipment.  </w:t>
      </w:r>
      <w:r w:rsidR="00CB5B79">
        <w:rPr>
          <w:sz w:val="24"/>
        </w:rPr>
        <w:t xml:space="preserve">If the manufacturer is replacing the equipment, the </w:t>
      </w:r>
      <w:r w:rsidR="00977D05">
        <w:rPr>
          <w:sz w:val="24"/>
        </w:rPr>
        <w:t xml:space="preserve">Baton Rouge </w:t>
      </w:r>
      <w:r w:rsidR="00CB5B79">
        <w:rPr>
          <w:sz w:val="24"/>
        </w:rPr>
        <w:t xml:space="preserve">Property Liaison will work with </w:t>
      </w:r>
      <w:r w:rsidR="00EC2EA5">
        <w:rPr>
          <w:sz w:val="24"/>
        </w:rPr>
        <w:t>LPAA</w:t>
      </w:r>
      <w:r w:rsidR="00CB5B79">
        <w:rPr>
          <w:sz w:val="24"/>
        </w:rPr>
        <w:t xml:space="preserve"> to obtain approval for a property adjustment to remove the item from inventory.  Once the </w:t>
      </w:r>
      <w:r w:rsidR="008070E7">
        <w:rPr>
          <w:sz w:val="24"/>
        </w:rPr>
        <w:t>replacement</w:t>
      </w:r>
      <w:r w:rsidR="00CB5B79">
        <w:rPr>
          <w:sz w:val="24"/>
        </w:rPr>
        <w:t xml:space="preserve"> equipment arrives, the Property Liaison will </w:t>
      </w:r>
      <w:r w:rsidR="00EC2EA5">
        <w:rPr>
          <w:sz w:val="24"/>
        </w:rPr>
        <w:t xml:space="preserve">enter it into the system, </w:t>
      </w:r>
      <w:r w:rsidR="00CB5B79">
        <w:rPr>
          <w:sz w:val="24"/>
        </w:rPr>
        <w:t xml:space="preserve">create a new property tag and </w:t>
      </w:r>
      <w:r w:rsidR="00EC2EA5">
        <w:rPr>
          <w:sz w:val="24"/>
        </w:rPr>
        <w:t xml:space="preserve">affix the tag to the equipment. </w:t>
      </w:r>
    </w:p>
    <w:p w:rsidR="00CB5B79" w:rsidRPr="00CB5B79" w:rsidRDefault="00CB5B79" w:rsidP="00E23FAF">
      <w:pPr>
        <w:pStyle w:val="ListParagraph"/>
        <w:jc w:val="both"/>
        <w:rPr>
          <w:sz w:val="25"/>
        </w:rPr>
      </w:pPr>
    </w:p>
    <w:p w:rsidR="005B2928" w:rsidRDefault="005B2928">
      <w:pPr>
        <w:pStyle w:val="BodyText"/>
        <w:rPr>
          <w:sz w:val="25"/>
        </w:rPr>
      </w:pPr>
    </w:p>
    <w:p w:rsidR="004316AB" w:rsidRDefault="00766D7E">
      <w:pPr>
        <w:pStyle w:val="ListParagraph"/>
        <w:numPr>
          <w:ilvl w:val="0"/>
          <w:numId w:val="6"/>
        </w:numPr>
        <w:tabs>
          <w:tab w:val="left" w:pos="480"/>
        </w:tabs>
        <w:ind w:left="479" w:hanging="379"/>
        <w:rPr>
          <w:b/>
          <w:sz w:val="24"/>
        </w:rPr>
      </w:pPr>
      <w:r>
        <w:rPr>
          <w:b/>
          <w:sz w:val="28"/>
        </w:rPr>
        <w:t xml:space="preserve">FORMS AND INSTRUCTIONS - </w:t>
      </w:r>
      <w:r>
        <w:rPr>
          <w:b/>
          <w:sz w:val="24"/>
        </w:rPr>
        <w:t xml:space="preserve">Regardless of </w:t>
      </w:r>
      <w:r w:rsidR="00582B0D">
        <w:rPr>
          <w:b/>
          <w:sz w:val="24"/>
        </w:rPr>
        <w:t xml:space="preserve">the </w:t>
      </w:r>
      <w:r>
        <w:rPr>
          <w:b/>
          <w:sz w:val="24"/>
        </w:rPr>
        <w:t>acquisition</w:t>
      </w:r>
      <w:r>
        <w:rPr>
          <w:b/>
          <w:spacing w:val="-12"/>
          <w:sz w:val="24"/>
        </w:rPr>
        <w:t xml:space="preserve"> </w:t>
      </w:r>
      <w:r>
        <w:rPr>
          <w:b/>
          <w:sz w:val="24"/>
        </w:rPr>
        <w:t>cost</w:t>
      </w:r>
    </w:p>
    <w:p w:rsidR="004316AB" w:rsidRDefault="004316AB" w:rsidP="00E23FAF">
      <w:pPr>
        <w:pStyle w:val="BodyText"/>
        <w:spacing w:before="3"/>
        <w:jc w:val="both"/>
        <w:rPr>
          <w:b/>
          <w:sz w:val="25"/>
        </w:rPr>
      </w:pPr>
    </w:p>
    <w:p w:rsidR="004316AB" w:rsidRDefault="00412669" w:rsidP="00E23FAF">
      <w:pPr>
        <w:pStyle w:val="ListParagraph"/>
        <w:numPr>
          <w:ilvl w:val="1"/>
          <w:numId w:val="6"/>
        </w:numPr>
        <w:tabs>
          <w:tab w:val="left" w:pos="1539"/>
          <w:tab w:val="left" w:pos="1540"/>
        </w:tabs>
        <w:spacing w:line="247" w:lineRule="auto"/>
        <w:ind w:left="1540" w:right="463" w:hanging="1090"/>
        <w:jc w:val="both"/>
        <w:rPr>
          <w:sz w:val="24"/>
        </w:rPr>
      </w:pPr>
      <w:r>
        <w:rPr>
          <w:b/>
          <w:sz w:val="24"/>
        </w:rPr>
        <w:t xml:space="preserve">EQUIPMENT ON </w:t>
      </w:r>
      <w:r w:rsidR="00766D7E">
        <w:rPr>
          <w:b/>
          <w:sz w:val="24"/>
        </w:rPr>
        <w:t>LOAN FORM (</w:t>
      </w:r>
      <w:r w:rsidR="00432466">
        <w:rPr>
          <w:sz w:val="24"/>
        </w:rPr>
        <w:t>GS-</w:t>
      </w:r>
      <w:r w:rsidR="00012674">
        <w:rPr>
          <w:sz w:val="24"/>
        </w:rPr>
        <w:t>102</w:t>
      </w:r>
      <w:r w:rsidR="00766D7E">
        <w:rPr>
          <w:sz w:val="24"/>
        </w:rPr>
        <w:t xml:space="preserve">) – used whenever </w:t>
      </w:r>
      <w:r w:rsidR="00582B0D">
        <w:rPr>
          <w:sz w:val="24"/>
        </w:rPr>
        <w:t xml:space="preserve">the </w:t>
      </w:r>
      <w:r w:rsidR="00766D7E">
        <w:rPr>
          <w:sz w:val="24"/>
        </w:rPr>
        <w:t xml:space="preserve">property is </w:t>
      </w:r>
      <w:r w:rsidR="002F6123">
        <w:rPr>
          <w:sz w:val="24"/>
        </w:rPr>
        <w:t xml:space="preserve">temporarily </w:t>
      </w:r>
      <w:r w:rsidR="00766D7E">
        <w:rPr>
          <w:sz w:val="24"/>
        </w:rPr>
        <w:t>loaned to another agency</w:t>
      </w:r>
      <w:r w:rsidR="00766D7E">
        <w:rPr>
          <w:spacing w:val="-42"/>
          <w:sz w:val="24"/>
        </w:rPr>
        <w:t xml:space="preserve"> </w:t>
      </w:r>
      <w:r w:rsidR="00766D7E">
        <w:rPr>
          <w:sz w:val="24"/>
        </w:rPr>
        <w:t>or organization</w:t>
      </w:r>
      <w:r w:rsidR="002F6123">
        <w:rPr>
          <w:sz w:val="24"/>
        </w:rPr>
        <w:t xml:space="preserve"> (other than CPRA).</w:t>
      </w:r>
    </w:p>
    <w:p w:rsidR="004316AB" w:rsidRDefault="004316AB" w:rsidP="00E23FAF">
      <w:pPr>
        <w:pStyle w:val="BodyText"/>
        <w:spacing w:before="5"/>
        <w:jc w:val="both"/>
      </w:pPr>
    </w:p>
    <w:p w:rsidR="004316AB" w:rsidRDefault="00766D7E" w:rsidP="00E23FAF">
      <w:pPr>
        <w:pStyle w:val="BodyText"/>
        <w:spacing w:before="1" w:line="247" w:lineRule="auto"/>
        <w:ind w:left="1540" w:right="82"/>
        <w:jc w:val="both"/>
      </w:pPr>
      <w:r>
        <w:t xml:space="preserve">The sending/loaning section’s Property Control Liaison is responsible for preparing the form listing </w:t>
      </w:r>
      <w:r w:rsidR="008070E7">
        <w:t xml:space="preserve">a description of </w:t>
      </w:r>
      <w:r>
        <w:t>the item(s), current property tag</w:t>
      </w:r>
      <w:r w:rsidR="008070E7">
        <w:t xml:space="preserve">(s), </w:t>
      </w:r>
      <w:r>
        <w:t>serial number(s), and physical location of the equipment.</w:t>
      </w:r>
    </w:p>
    <w:p w:rsidR="004316AB" w:rsidRDefault="004316AB" w:rsidP="00E23FAF">
      <w:pPr>
        <w:pStyle w:val="BodyText"/>
        <w:spacing w:before="6"/>
        <w:jc w:val="both"/>
      </w:pPr>
    </w:p>
    <w:p w:rsidR="004316AB" w:rsidRDefault="00766D7E" w:rsidP="00E23FAF">
      <w:pPr>
        <w:pStyle w:val="BodyText"/>
        <w:spacing w:line="247" w:lineRule="auto"/>
        <w:ind w:left="1540" w:right="82"/>
        <w:jc w:val="both"/>
      </w:pPr>
      <w:r>
        <w:t xml:space="preserve">If the equipment </w:t>
      </w:r>
      <w:r w:rsidR="008D49BD">
        <w:t>will</w:t>
      </w:r>
      <w:r>
        <w:t xml:space="preserve"> leave the agency or </w:t>
      </w:r>
      <w:r w:rsidR="002F6123">
        <w:t>CPRA</w:t>
      </w:r>
      <w:r>
        <w:t xml:space="preserve"> Building, the approval of the </w:t>
      </w:r>
      <w:r w:rsidRPr="009820CA">
        <w:t xml:space="preserve">Division </w:t>
      </w:r>
      <w:r w:rsidR="002F6123" w:rsidRPr="009820CA">
        <w:t>Chief</w:t>
      </w:r>
      <w:r w:rsidR="00977D05">
        <w:t xml:space="preserve"> and Property Manager </w:t>
      </w:r>
      <w:r w:rsidR="002F6123">
        <w:t>is</w:t>
      </w:r>
      <w:r>
        <w:t xml:space="preserve"> required.</w:t>
      </w:r>
    </w:p>
    <w:p w:rsidR="004316AB" w:rsidRDefault="004316AB">
      <w:pPr>
        <w:pStyle w:val="BodyText"/>
        <w:spacing w:before="5"/>
      </w:pPr>
    </w:p>
    <w:p w:rsidR="004316AB" w:rsidRDefault="00766D7E" w:rsidP="00E23FAF">
      <w:pPr>
        <w:pStyle w:val="BodyText"/>
        <w:spacing w:before="1" w:line="247" w:lineRule="auto"/>
        <w:ind w:left="1540" w:right="82"/>
        <w:jc w:val="both"/>
      </w:pPr>
      <w:r>
        <w:t xml:space="preserve">After </w:t>
      </w:r>
      <w:r w:rsidR="00977D05">
        <w:t xml:space="preserve">obtaining </w:t>
      </w:r>
      <w:r>
        <w:t xml:space="preserve">appropriate signatures, the form </w:t>
      </w:r>
      <w:proofErr w:type="gramStart"/>
      <w:r>
        <w:t>is submitted</w:t>
      </w:r>
      <w:proofErr w:type="gramEnd"/>
      <w:r>
        <w:t xml:space="preserve"> to the Property Control Manager for review and recording purposes.</w:t>
      </w:r>
      <w:r w:rsidR="002F6123">
        <w:t xml:space="preserve">  This form must be completed and re-signed annually, as long as the equipment </w:t>
      </w:r>
      <w:r w:rsidR="00977D05">
        <w:t>remains on</w:t>
      </w:r>
      <w:r w:rsidR="002F6123">
        <w:t xml:space="preserve"> loan.</w:t>
      </w:r>
    </w:p>
    <w:p w:rsidR="004316AB" w:rsidRDefault="004316AB" w:rsidP="00E23FAF">
      <w:pPr>
        <w:pStyle w:val="BodyText"/>
        <w:spacing w:before="6"/>
        <w:jc w:val="both"/>
      </w:pPr>
    </w:p>
    <w:p w:rsidR="004316AB" w:rsidRDefault="00766D7E" w:rsidP="00E23FAF">
      <w:pPr>
        <w:pStyle w:val="BodyText"/>
        <w:spacing w:line="247" w:lineRule="auto"/>
        <w:ind w:left="1540" w:right="82"/>
        <w:jc w:val="both"/>
      </w:pPr>
      <w:r>
        <w:t xml:space="preserve">The loaning office must maintain an accurate accounting of the equipment and must ensure its physical location for each annual certification of </w:t>
      </w:r>
      <w:r w:rsidR="00582B0D">
        <w:t xml:space="preserve">the </w:t>
      </w:r>
      <w:r>
        <w:t>property report.</w:t>
      </w:r>
    </w:p>
    <w:p w:rsidR="004316AB" w:rsidRDefault="004316AB" w:rsidP="00E23FAF">
      <w:pPr>
        <w:pStyle w:val="BodyText"/>
        <w:spacing w:before="5"/>
        <w:jc w:val="both"/>
      </w:pPr>
    </w:p>
    <w:p w:rsidR="004316AB" w:rsidRDefault="00766D7E" w:rsidP="00E23FAF">
      <w:pPr>
        <w:pStyle w:val="BodyText"/>
        <w:spacing w:before="1" w:line="247" w:lineRule="auto"/>
        <w:ind w:left="1540" w:right="82"/>
        <w:jc w:val="both"/>
      </w:pPr>
      <w:r>
        <w:t xml:space="preserve">When the property </w:t>
      </w:r>
      <w:proofErr w:type="gramStart"/>
      <w:r>
        <w:t>is returned</w:t>
      </w:r>
      <w:proofErr w:type="gramEnd"/>
      <w:r>
        <w:t xml:space="preserve">, the </w:t>
      </w:r>
      <w:r w:rsidR="00EC2EA5">
        <w:t>Property Liaison completes the bottom portion of the Loan Form</w:t>
      </w:r>
      <w:r>
        <w:t xml:space="preserve"> and a copy </w:t>
      </w:r>
      <w:r w:rsidR="00EC2EA5">
        <w:t xml:space="preserve">is </w:t>
      </w:r>
      <w:r>
        <w:t>forwarded to the Property Control Manager.</w:t>
      </w:r>
    </w:p>
    <w:p w:rsidR="004316AB" w:rsidRDefault="004316AB">
      <w:pPr>
        <w:pStyle w:val="BodyText"/>
      </w:pPr>
    </w:p>
    <w:p w:rsidR="004316AB" w:rsidRDefault="004316AB">
      <w:pPr>
        <w:pStyle w:val="BodyText"/>
      </w:pPr>
    </w:p>
    <w:p w:rsidR="00DD3D95" w:rsidRDefault="00DD3D95">
      <w:pPr>
        <w:pStyle w:val="BodyText"/>
      </w:pPr>
    </w:p>
    <w:p w:rsidR="004316AB" w:rsidRDefault="00977D05" w:rsidP="00E23FAF">
      <w:pPr>
        <w:pStyle w:val="ListParagraph"/>
        <w:numPr>
          <w:ilvl w:val="1"/>
          <w:numId w:val="6"/>
        </w:numPr>
        <w:tabs>
          <w:tab w:val="left" w:pos="1159"/>
          <w:tab w:val="left" w:pos="1160"/>
        </w:tabs>
        <w:spacing w:before="46" w:line="247" w:lineRule="auto"/>
        <w:ind w:left="1160" w:right="413" w:hanging="720"/>
        <w:jc w:val="both"/>
        <w:rPr>
          <w:sz w:val="24"/>
        </w:rPr>
      </w:pPr>
      <w:r>
        <w:rPr>
          <w:b/>
          <w:sz w:val="24"/>
        </w:rPr>
        <w:t xml:space="preserve">PROPERTY </w:t>
      </w:r>
      <w:r w:rsidR="00766D7E">
        <w:rPr>
          <w:b/>
          <w:sz w:val="24"/>
        </w:rPr>
        <w:t xml:space="preserve">TRANSFER FORM </w:t>
      </w:r>
      <w:r w:rsidR="00766D7E">
        <w:rPr>
          <w:sz w:val="24"/>
        </w:rPr>
        <w:t xml:space="preserve">– To transfer property from one section/location code to </w:t>
      </w:r>
      <w:r w:rsidR="00DB2673">
        <w:rPr>
          <w:sz w:val="24"/>
        </w:rPr>
        <w:t>another</w:t>
      </w:r>
      <w:r w:rsidR="00766D7E">
        <w:rPr>
          <w:sz w:val="24"/>
        </w:rPr>
        <w:t xml:space="preserve"> </w:t>
      </w:r>
      <w:r w:rsidR="00DB2673">
        <w:rPr>
          <w:sz w:val="24"/>
        </w:rPr>
        <w:t>or from one person to another,</w:t>
      </w:r>
      <w:r w:rsidR="00766D7E">
        <w:rPr>
          <w:sz w:val="24"/>
        </w:rPr>
        <w:t xml:space="preserve"> a </w:t>
      </w:r>
      <w:r w:rsidR="00766D7E" w:rsidRPr="00137655">
        <w:rPr>
          <w:sz w:val="24"/>
        </w:rPr>
        <w:t xml:space="preserve">Property Transfer form, </w:t>
      </w:r>
      <w:r w:rsidR="00432466">
        <w:rPr>
          <w:sz w:val="24"/>
        </w:rPr>
        <w:t>GS-</w:t>
      </w:r>
      <w:r w:rsidR="00012674">
        <w:rPr>
          <w:sz w:val="24"/>
        </w:rPr>
        <w:t>104</w:t>
      </w:r>
      <w:r w:rsidR="00DB2673">
        <w:rPr>
          <w:sz w:val="24"/>
        </w:rPr>
        <w:t xml:space="preserve"> </w:t>
      </w:r>
      <w:proofErr w:type="gramStart"/>
      <w:r w:rsidR="00DB2673">
        <w:rPr>
          <w:sz w:val="24"/>
        </w:rPr>
        <w:t>must be completed</w:t>
      </w:r>
      <w:proofErr w:type="gramEnd"/>
      <w:r w:rsidR="00766D7E" w:rsidRPr="00137655">
        <w:rPr>
          <w:sz w:val="24"/>
        </w:rPr>
        <w:t xml:space="preserve">. </w:t>
      </w:r>
      <w:r w:rsidR="00DB2673">
        <w:rPr>
          <w:sz w:val="24"/>
        </w:rPr>
        <w:t xml:space="preserve"> A</w:t>
      </w:r>
      <w:r w:rsidR="00766D7E" w:rsidRPr="00137655">
        <w:rPr>
          <w:sz w:val="24"/>
        </w:rPr>
        <w:t xml:space="preserve"> </w:t>
      </w:r>
      <w:r w:rsidR="00766D7E" w:rsidRPr="00137655">
        <w:rPr>
          <w:b/>
          <w:sz w:val="24"/>
        </w:rPr>
        <w:t>TRANSFER FORM</w:t>
      </w:r>
      <w:r w:rsidR="00766D7E">
        <w:rPr>
          <w:b/>
          <w:sz w:val="24"/>
        </w:rPr>
        <w:t xml:space="preserve"> </w:t>
      </w:r>
      <w:r w:rsidR="00DB2673">
        <w:rPr>
          <w:sz w:val="24"/>
        </w:rPr>
        <w:t xml:space="preserve">is also required </w:t>
      </w:r>
      <w:r w:rsidR="008070E7">
        <w:rPr>
          <w:sz w:val="24"/>
        </w:rPr>
        <w:t>during the e</w:t>
      </w:r>
      <w:r w:rsidR="00DB2673">
        <w:rPr>
          <w:sz w:val="24"/>
        </w:rPr>
        <w:t>mploye</w:t>
      </w:r>
      <w:r w:rsidR="008070E7">
        <w:rPr>
          <w:sz w:val="24"/>
        </w:rPr>
        <w:t>e exit process</w:t>
      </w:r>
      <w:r w:rsidR="00DB2673">
        <w:rPr>
          <w:sz w:val="24"/>
        </w:rPr>
        <w:t xml:space="preserve">.  </w:t>
      </w:r>
      <w:r w:rsidR="008070E7">
        <w:rPr>
          <w:sz w:val="24"/>
        </w:rPr>
        <w:t xml:space="preserve">The employee’s supervisor is required to complete a property transfer form and turn it into the Property Manager during each employee exit process. </w:t>
      </w:r>
      <w:r w:rsidR="00DB2673">
        <w:rPr>
          <w:sz w:val="24"/>
        </w:rPr>
        <w:t xml:space="preserve">If the property </w:t>
      </w:r>
      <w:r w:rsidR="008070E7">
        <w:rPr>
          <w:sz w:val="24"/>
        </w:rPr>
        <w:t xml:space="preserve">will remain in the </w:t>
      </w:r>
      <w:r w:rsidR="00DB2673">
        <w:rPr>
          <w:sz w:val="24"/>
        </w:rPr>
        <w:t>current location</w:t>
      </w:r>
      <w:r w:rsidR="005A2369">
        <w:rPr>
          <w:sz w:val="24"/>
        </w:rPr>
        <w:t>,</w:t>
      </w:r>
      <w:r w:rsidR="00DB2673">
        <w:rPr>
          <w:sz w:val="24"/>
        </w:rPr>
        <w:t xml:space="preserve"> </w:t>
      </w:r>
      <w:r w:rsidR="008070E7">
        <w:rPr>
          <w:sz w:val="24"/>
        </w:rPr>
        <w:t xml:space="preserve">the property shall </w:t>
      </w:r>
      <w:r w:rsidR="00DB2673">
        <w:rPr>
          <w:sz w:val="24"/>
        </w:rPr>
        <w:t>transfer to the supervisor</w:t>
      </w:r>
      <w:r w:rsidR="005A2369">
        <w:rPr>
          <w:sz w:val="24"/>
        </w:rPr>
        <w:t xml:space="preserve"> until a replacement </w:t>
      </w:r>
      <w:r w:rsidR="008070E7">
        <w:rPr>
          <w:sz w:val="24"/>
        </w:rPr>
        <w:t>is</w:t>
      </w:r>
      <w:r w:rsidR="005A2369">
        <w:rPr>
          <w:sz w:val="24"/>
        </w:rPr>
        <w:t xml:space="preserve"> hired.  I</w:t>
      </w:r>
      <w:r w:rsidR="00DB2673">
        <w:rPr>
          <w:sz w:val="24"/>
        </w:rPr>
        <w:t xml:space="preserve">f the property </w:t>
      </w:r>
      <w:r w:rsidR="008070E7">
        <w:rPr>
          <w:sz w:val="24"/>
        </w:rPr>
        <w:t>will move</w:t>
      </w:r>
      <w:r w:rsidR="00DB2673">
        <w:rPr>
          <w:sz w:val="24"/>
        </w:rPr>
        <w:t xml:space="preserve"> to the data closet, </w:t>
      </w:r>
      <w:r w:rsidR="008070E7">
        <w:rPr>
          <w:sz w:val="24"/>
        </w:rPr>
        <w:t>responsibility</w:t>
      </w:r>
      <w:r w:rsidR="00DB2673">
        <w:rPr>
          <w:sz w:val="24"/>
        </w:rPr>
        <w:t xml:space="preserve"> </w:t>
      </w:r>
      <w:r w:rsidR="008070E7">
        <w:rPr>
          <w:sz w:val="24"/>
        </w:rPr>
        <w:t xml:space="preserve">shall transfer </w:t>
      </w:r>
      <w:r w:rsidR="00DB2673">
        <w:rPr>
          <w:sz w:val="24"/>
        </w:rPr>
        <w:t>to the Property Manager.</w:t>
      </w:r>
      <w:r w:rsidR="00C00594">
        <w:rPr>
          <w:sz w:val="24"/>
        </w:rPr>
        <w:t xml:space="preserve">  The form is signed by the employee (or supervisor is employee is exiting,) the Property Liaison and the Property Manager. </w:t>
      </w:r>
    </w:p>
    <w:p w:rsidR="004316AB" w:rsidRDefault="004316AB" w:rsidP="00E23FAF">
      <w:pPr>
        <w:pStyle w:val="BodyText"/>
        <w:spacing w:before="11"/>
        <w:jc w:val="both"/>
      </w:pPr>
    </w:p>
    <w:p w:rsidR="004316AB" w:rsidRDefault="00766D7E" w:rsidP="00E23FAF">
      <w:pPr>
        <w:pStyle w:val="ListParagraph"/>
        <w:numPr>
          <w:ilvl w:val="1"/>
          <w:numId w:val="6"/>
        </w:numPr>
        <w:tabs>
          <w:tab w:val="left" w:pos="1159"/>
          <w:tab w:val="left" w:pos="1160"/>
        </w:tabs>
        <w:spacing w:line="247" w:lineRule="auto"/>
        <w:ind w:left="1160" w:right="387" w:hanging="720"/>
        <w:jc w:val="both"/>
        <w:rPr>
          <w:sz w:val="24"/>
        </w:rPr>
      </w:pPr>
      <w:r>
        <w:rPr>
          <w:b/>
          <w:sz w:val="24"/>
        </w:rPr>
        <w:t xml:space="preserve">SURPLUS FORM </w:t>
      </w:r>
      <w:r>
        <w:rPr>
          <w:sz w:val="24"/>
        </w:rPr>
        <w:t xml:space="preserve">– </w:t>
      </w:r>
      <w:r w:rsidR="00EC2EA5">
        <w:rPr>
          <w:sz w:val="24"/>
        </w:rPr>
        <w:t xml:space="preserve">Inoperable, </w:t>
      </w:r>
      <w:r w:rsidR="00EA0354">
        <w:rPr>
          <w:sz w:val="24"/>
        </w:rPr>
        <w:t>derelict</w:t>
      </w:r>
      <w:r w:rsidR="00582B0D">
        <w:rPr>
          <w:sz w:val="24"/>
        </w:rPr>
        <w:t>,</w:t>
      </w:r>
      <w:r w:rsidR="00EC2EA5">
        <w:rPr>
          <w:sz w:val="24"/>
        </w:rPr>
        <w:t xml:space="preserve"> and obsolete </w:t>
      </w:r>
      <w:r w:rsidR="00EA0354">
        <w:rPr>
          <w:sz w:val="24"/>
        </w:rPr>
        <w:t xml:space="preserve">property, which is no longer of use to the agency, and property </w:t>
      </w:r>
      <w:r>
        <w:rPr>
          <w:sz w:val="24"/>
        </w:rPr>
        <w:t>to be dismantled</w:t>
      </w:r>
      <w:r w:rsidR="00582B0D">
        <w:rPr>
          <w:sz w:val="24"/>
        </w:rPr>
        <w:t>/</w:t>
      </w:r>
      <w:r>
        <w:rPr>
          <w:sz w:val="24"/>
        </w:rPr>
        <w:t xml:space="preserve">used for parts must be identified on the </w:t>
      </w:r>
      <w:r w:rsidRPr="00137655">
        <w:rPr>
          <w:sz w:val="24"/>
        </w:rPr>
        <w:t>Property Control Surplus Form,</w:t>
      </w:r>
      <w:r w:rsidRPr="00137655">
        <w:rPr>
          <w:spacing w:val="-18"/>
          <w:sz w:val="24"/>
        </w:rPr>
        <w:t xml:space="preserve"> </w:t>
      </w:r>
      <w:r w:rsidR="00432466">
        <w:rPr>
          <w:spacing w:val="-3"/>
          <w:sz w:val="24"/>
        </w:rPr>
        <w:t>GS-</w:t>
      </w:r>
      <w:r w:rsidR="00012674">
        <w:rPr>
          <w:spacing w:val="-3"/>
          <w:sz w:val="24"/>
        </w:rPr>
        <w:t>105</w:t>
      </w:r>
      <w:r>
        <w:rPr>
          <w:spacing w:val="-3"/>
          <w:sz w:val="24"/>
        </w:rPr>
        <w:t>.</w:t>
      </w:r>
      <w:r w:rsidR="00C00594">
        <w:rPr>
          <w:spacing w:val="-3"/>
          <w:sz w:val="24"/>
        </w:rPr>
        <w:t xml:space="preserve">  </w:t>
      </w:r>
      <w:r w:rsidR="00012674">
        <w:rPr>
          <w:spacing w:val="-3"/>
          <w:sz w:val="24"/>
        </w:rPr>
        <w:t xml:space="preserve">Both the Property Liaison and the Property Manager must sign </w:t>
      </w:r>
      <w:r w:rsidR="00C00594">
        <w:rPr>
          <w:spacing w:val="-3"/>
          <w:sz w:val="24"/>
        </w:rPr>
        <w:t xml:space="preserve">Form </w:t>
      </w:r>
      <w:r w:rsidR="00432466">
        <w:rPr>
          <w:spacing w:val="-3"/>
          <w:sz w:val="24"/>
        </w:rPr>
        <w:t>GS-</w:t>
      </w:r>
      <w:r w:rsidR="00012674">
        <w:rPr>
          <w:spacing w:val="-3"/>
          <w:sz w:val="24"/>
        </w:rPr>
        <w:t>105.</w:t>
      </w:r>
    </w:p>
    <w:p w:rsidR="004316AB" w:rsidRDefault="004316AB" w:rsidP="00E23FAF">
      <w:pPr>
        <w:pStyle w:val="BodyText"/>
        <w:spacing w:before="6"/>
        <w:jc w:val="both"/>
      </w:pPr>
    </w:p>
    <w:p w:rsidR="004316AB" w:rsidRPr="00AF2A2B" w:rsidRDefault="00766D7E" w:rsidP="00E23FAF">
      <w:pPr>
        <w:pStyle w:val="ListParagraph"/>
        <w:numPr>
          <w:ilvl w:val="0"/>
          <w:numId w:val="3"/>
        </w:numPr>
        <w:tabs>
          <w:tab w:val="left" w:pos="1879"/>
          <w:tab w:val="left" w:pos="1880"/>
        </w:tabs>
        <w:spacing w:before="6" w:line="247" w:lineRule="auto"/>
        <w:ind w:right="417"/>
        <w:jc w:val="both"/>
      </w:pPr>
      <w:r>
        <w:rPr>
          <w:sz w:val="24"/>
        </w:rPr>
        <w:t xml:space="preserve">No property can be </w:t>
      </w:r>
      <w:proofErr w:type="spellStart"/>
      <w:r>
        <w:rPr>
          <w:sz w:val="24"/>
        </w:rPr>
        <w:t>surplus</w:t>
      </w:r>
      <w:r w:rsidR="00F637F2">
        <w:rPr>
          <w:sz w:val="24"/>
        </w:rPr>
        <w:t>s</w:t>
      </w:r>
      <w:r>
        <w:rPr>
          <w:sz w:val="24"/>
        </w:rPr>
        <w:t>ed</w:t>
      </w:r>
      <w:proofErr w:type="spellEnd"/>
      <w:r>
        <w:rPr>
          <w:sz w:val="24"/>
        </w:rPr>
        <w:t xml:space="preserve"> or dismantled without first obtaining approval from the Property Control </w:t>
      </w:r>
      <w:r w:rsidR="00137655">
        <w:rPr>
          <w:sz w:val="24"/>
        </w:rPr>
        <w:t>Manager</w:t>
      </w:r>
      <w:r>
        <w:rPr>
          <w:sz w:val="24"/>
        </w:rPr>
        <w:t xml:space="preserve">. </w:t>
      </w:r>
    </w:p>
    <w:p w:rsidR="00AF2A2B" w:rsidRDefault="00AF2A2B" w:rsidP="00E23FAF">
      <w:pPr>
        <w:pStyle w:val="ListParagraph"/>
        <w:tabs>
          <w:tab w:val="left" w:pos="1879"/>
          <w:tab w:val="left" w:pos="1880"/>
        </w:tabs>
        <w:spacing w:before="6" w:line="247" w:lineRule="auto"/>
        <w:ind w:left="1880" w:right="417" w:firstLine="0"/>
        <w:jc w:val="both"/>
      </w:pPr>
    </w:p>
    <w:p w:rsidR="004316AB" w:rsidRPr="00EC6002" w:rsidRDefault="00F15B0C" w:rsidP="00E23FAF">
      <w:pPr>
        <w:pStyle w:val="ListParagraph"/>
        <w:numPr>
          <w:ilvl w:val="0"/>
          <w:numId w:val="3"/>
        </w:numPr>
        <w:tabs>
          <w:tab w:val="left" w:pos="1879"/>
          <w:tab w:val="left" w:pos="1880"/>
        </w:tabs>
        <w:spacing w:line="247" w:lineRule="auto"/>
        <w:ind w:right="438"/>
        <w:jc w:val="both"/>
        <w:rPr>
          <w:sz w:val="24"/>
          <w:szCs w:val="24"/>
        </w:rPr>
      </w:pPr>
      <w:r>
        <w:rPr>
          <w:sz w:val="24"/>
          <w:szCs w:val="24"/>
        </w:rPr>
        <w:t>Property L</w:t>
      </w:r>
      <w:r w:rsidR="008070E7" w:rsidRPr="00EC6002">
        <w:rPr>
          <w:sz w:val="24"/>
          <w:szCs w:val="24"/>
        </w:rPr>
        <w:t xml:space="preserve">iaisons create </w:t>
      </w:r>
      <w:r w:rsidR="00766D7E" w:rsidRPr="00EC6002">
        <w:rPr>
          <w:sz w:val="24"/>
          <w:szCs w:val="24"/>
        </w:rPr>
        <w:t>Surplus Form</w:t>
      </w:r>
      <w:r w:rsidR="008070E7" w:rsidRPr="00EC6002">
        <w:rPr>
          <w:sz w:val="24"/>
          <w:szCs w:val="24"/>
        </w:rPr>
        <w:t>s and</w:t>
      </w:r>
      <w:r w:rsidR="00766D7E" w:rsidRPr="00EC6002">
        <w:rPr>
          <w:sz w:val="24"/>
          <w:szCs w:val="24"/>
        </w:rPr>
        <w:t xml:space="preserve"> </w:t>
      </w:r>
      <w:r w:rsidR="00EC6002" w:rsidRPr="00EC6002">
        <w:rPr>
          <w:sz w:val="24"/>
          <w:szCs w:val="24"/>
        </w:rPr>
        <w:t>forward</w:t>
      </w:r>
      <w:r w:rsidR="00766D7E" w:rsidRPr="00EC6002">
        <w:rPr>
          <w:sz w:val="24"/>
          <w:szCs w:val="24"/>
        </w:rPr>
        <w:t xml:space="preserve"> </w:t>
      </w:r>
      <w:r w:rsidR="00582B0D">
        <w:rPr>
          <w:sz w:val="24"/>
          <w:szCs w:val="24"/>
        </w:rPr>
        <w:t xml:space="preserve">them </w:t>
      </w:r>
      <w:r w:rsidR="00766D7E" w:rsidRPr="00EC6002">
        <w:rPr>
          <w:sz w:val="24"/>
          <w:szCs w:val="24"/>
        </w:rPr>
        <w:t xml:space="preserve">to the Property Manager </w:t>
      </w:r>
      <w:r w:rsidR="00EC6002">
        <w:rPr>
          <w:sz w:val="24"/>
          <w:szCs w:val="24"/>
        </w:rPr>
        <w:t>for approval.  Once approved, liaisons process</w:t>
      </w:r>
      <w:r>
        <w:rPr>
          <w:sz w:val="24"/>
          <w:szCs w:val="24"/>
        </w:rPr>
        <w:t xml:space="preserve"> paperwork, arranging</w:t>
      </w:r>
      <w:r w:rsidR="00EC6002">
        <w:rPr>
          <w:sz w:val="24"/>
          <w:szCs w:val="24"/>
        </w:rPr>
        <w:t xml:space="preserve"> for surplus, dismantling</w:t>
      </w:r>
      <w:r w:rsidR="00582B0D">
        <w:rPr>
          <w:sz w:val="24"/>
          <w:szCs w:val="24"/>
        </w:rPr>
        <w:t>,</w:t>
      </w:r>
      <w:r w:rsidR="00EC6002">
        <w:rPr>
          <w:sz w:val="24"/>
          <w:szCs w:val="24"/>
        </w:rPr>
        <w:t xml:space="preserve"> or scrapping. </w:t>
      </w:r>
      <w:r w:rsidR="00261851">
        <w:rPr>
          <w:sz w:val="24"/>
          <w:szCs w:val="24"/>
        </w:rPr>
        <w:t xml:space="preserve"> </w:t>
      </w:r>
      <w:proofErr w:type="gramStart"/>
      <w:r w:rsidR="00261851">
        <w:rPr>
          <w:sz w:val="24"/>
          <w:szCs w:val="24"/>
        </w:rPr>
        <w:t>Forms are signed by the person responsible, the Property Liaison</w:t>
      </w:r>
      <w:r w:rsidR="00582B0D">
        <w:rPr>
          <w:sz w:val="24"/>
          <w:szCs w:val="24"/>
        </w:rPr>
        <w:t>,</w:t>
      </w:r>
      <w:r w:rsidR="00261851">
        <w:rPr>
          <w:sz w:val="24"/>
          <w:szCs w:val="24"/>
        </w:rPr>
        <w:t xml:space="preserve"> and the Property Manager</w:t>
      </w:r>
      <w:proofErr w:type="gramEnd"/>
      <w:r w:rsidR="00261851">
        <w:rPr>
          <w:sz w:val="24"/>
          <w:szCs w:val="24"/>
        </w:rPr>
        <w:t>.</w:t>
      </w:r>
    </w:p>
    <w:p w:rsidR="004316AB" w:rsidRDefault="004316AB" w:rsidP="00E23FAF">
      <w:pPr>
        <w:pStyle w:val="BodyText"/>
        <w:spacing w:before="6"/>
        <w:jc w:val="both"/>
      </w:pPr>
    </w:p>
    <w:p w:rsidR="004316AB" w:rsidRDefault="00CA46E1" w:rsidP="00E23FAF">
      <w:pPr>
        <w:pStyle w:val="ListParagraph"/>
        <w:numPr>
          <w:ilvl w:val="0"/>
          <w:numId w:val="3"/>
        </w:numPr>
        <w:tabs>
          <w:tab w:val="left" w:pos="1879"/>
          <w:tab w:val="left" w:pos="1880"/>
        </w:tabs>
        <w:spacing w:line="247" w:lineRule="auto"/>
        <w:ind w:right="110"/>
        <w:jc w:val="both"/>
        <w:rPr>
          <w:sz w:val="24"/>
        </w:rPr>
      </w:pPr>
      <w:r>
        <w:rPr>
          <w:spacing w:val="-3"/>
          <w:sz w:val="24"/>
        </w:rPr>
        <w:t xml:space="preserve">Items procured with </w:t>
      </w:r>
      <w:r w:rsidR="00766D7E">
        <w:rPr>
          <w:sz w:val="24"/>
        </w:rPr>
        <w:t>federal funds</w:t>
      </w:r>
      <w:r>
        <w:rPr>
          <w:sz w:val="24"/>
        </w:rPr>
        <w:t xml:space="preserve">, when the acquisition cost was over $1000, </w:t>
      </w:r>
      <w:r w:rsidR="00766D7E">
        <w:rPr>
          <w:sz w:val="24"/>
        </w:rPr>
        <w:t>the Property Manager</w:t>
      </w:r>
      <w:r w:rsidR="009B2272">
        <w:rPr>
          <w:sz w:val="24"/>
        </w:rPr>
        <w:t xml:space="preserve"> or designated liaison will submit a Federal Grant Permission to Surplus Form (</w:t>
      </w:r>
      <w:r w:rsidR="00432466">
        <w:rPr>
          <w:sz w:val="24"/>
        </w:rPr>
        <w:t>GS-</w:t>
      </w:r>
      <w:r w:rsidR="00012674">
        <w:rPr>
          <w:sz w:val="24"/>
        </w:rPr>
        <w:t>106</w:t>
      </w:r>
      <w:r w:rsidR="009B2272">
        <w:rPr>
          <w:sz w:val="24"/>
        </w:rPr>
        <w:t xml:space="preserve">) to the </w:t>
      </w:r>
      <w:r w:rsidR="00977D05">
        <w:rPr>
          <w:sz w:val="24"/>
        </w:rPr>
        <w:t xml:space="preserve">appropriate grant manager </w:t>
      </w:r>
      <w:r w:rsidR="00766D7E">
        <w:rPr>
          <w:sz w:val="24"/>
        </w:rPr>
        <w:t xml:space="preserve">to </w:t>
      </w:r>
      <w:r w:rsidR="009B2272">
        <w:rPr>
          <w:sz w:val="24"/>
        </w:rPr>
        <w:lastRenderedPageBreak/>
        <w:t xml:space="preserve">check for </w:t>
      </w:r>
      <w:r w:rsidR="00766D7E">
        <w:rPr>
          <w:sz w:val="24"/>
        </w:rPr>
        <w:t xml:space="preserve">any federal approvals required/obtained and reimbursement requested. </w:t>
      </w:r>
    </w:p>
    <w:p w:rsidR="004316AB" w:rsidRDefault="004316AB" w:rsidP="00E23FAF">
      <w:pPr>
        <w:pStyle w:val="BodyText"/>
        <w:spacing w:before="6"/>
        <w:jc w:val="both"/>
      </w:pPr>
    </w:p>
    <w:p w:rsidR="004316AB" w:rsidRDefault="00766D7E" w:rsidP="00E23FAF">
      <w:pPr>
        <w:pStyle w:val="ListParagraph"/>
        <w:numPr>
          <w:ilvl w:val="0"/>
          <w:numId w:val="3"/>
        </w:numPr>
        <w:tabs>
          <w:tab w:val="left" w:pos="1879"/>
          <w:tab w:val="left" w:pos="1880"/>
        </w:tabs>
        <w:spacing w:line="247" w:lineRule="auto"/>
        <w:ind w:right="192"/>
        <w:jc w:val="both"/>
        <w:rPr>
          <w:sz w:val="24"/>
        </w:rPr>
      </w:pPr>
      <w:r>
        <w:rPr>
          <w:sz w:val="24"/>
        </w:rPr>
        <w:t xml:space="preserve">The Property Control </w:t>
      </w:r>
      <w:r w:rsidR="00137655">
        <w:rPr>
          <w:sz w:val="24"/>
        </w:rPr>
        <w:t>Manager or designated Baton Rouge liaison</w:t>
      </w:r>
      <w:r>
        <w:rPr>
          <w:sz w:val="24"/>
        </w:rPr>
        <w:t xml:space="preserve"> determines the date </w:t>
      </w:r>
      <w:r w:rsidR="00EC6002">
        <w:rPr>
          <w:sz w:val="24"/>
        </w:rPr>
        <w:t xml:space="preserve">for </w:t>
      </w:r>
      <w:r>
        <w:rPr>
          <w:sz w:val="24"/>
        </w:rPr>
        <w:t>surplus</w:t>
      </w:r>
      <w:r w:rsidR="00EC6002">
        <w:rPr>
          <w:sz w:val="24"/>
        </w:rPr>
        <w:t xml:space="preserve"> drop-off</w:t>
      </w:r>
      <w:r>
        <w:rPr>
          <w:spacing w:val="-22"/>
          <w:sz w:val="24"/>
        </w:rPr>
        <w:t xml:space="preserve"> </w:t>
      </w:r>
      <w:r w:rsidR="00EC6002">
        <w:rPr>
          <w:sz w:val="24"/>
        </w:rPr>
        <w:t>based</w:t>
      </w:r>
      <w:r>
        <w:rPr>
          <w:sz w:val="24"/>
        </w:rPr>
        <w:t xml:space="preserve"> on quantity</w:t>
      </w:r>
      <w:r>
        <w:rPr>
          <w:spacing w:val="-10"/>
          <w:sz w:val="24"/>
        </w:rPr>
        <w:t xml:space="preserve"> </w:t>
      </w:r>
      <w:r>
        <w:rPr>
          <w:sz w:val="24"/>
        </w:rPr>
        <w:t>accumulated.</w:t>
      </w:r>
    </w:p>
    <w:p w:rsidR="004316AB" w:rsidRDefault="004316AB" w:rsidP="00E23FAF">
      <w:pPr>
        <w:pStyle w:val="BodyText"/>
        <w:spacing w:before="6"/>
        <w:jc w:val="both"/>
      </w:pPr>
    </w:p>
    <w:p w:rsidR="004316AB" w:rsidRDefault="00766D7E" w:rsidP="00E23FAF">
      <w:pPr>
        <w:pStyle w:val="ListParagraph"/>
        <w:numPr>
          <w:ilvl w:val="0"/>
          <w:numId w:val="3"/>
        </w:numPr>
        <w:tabs>
          <w:tab w:val="left" w:pos="1879"/>
          <w:tab w:val="left" w:pos="1880"/>
        </w:tabs>
        <w:jc w:val="both"/>
        <w:rPr>
          <w:sz w:val="24"/>
        </w:rPr>
      </w:pPr>
      <w:r>
        <w:rPr>
          <w:spacing w:val="-3"/>
          <w:sz w:val="24"/>
        </w:rPr>
        <w:t xml:space="preserve">If </w:t>
      </w:r>
      <w:r>
        <w:rPr>
          <w:sz w:val="24"/>
        </w:rPr>
        <w:t xml:space="preserve">a vehicle is to be </w:t>
      </w:r>
      <w:proofErr w:type="spellStart"/>
      <w:r>
        <w:rPr>
          <w:sz w:val="24"/>
        </w:rPr>
        <w:t>surplu</w:t>
      </w:r>
      <w:r w:rsidR="00BB4EBF">
        <w:rPr>
          <w:sz w:val="24"/>
        </w:rPr>
        <w:t>s</w:t>
      </w:r>
      <w:r>
        <w:rPr>
          <w:sz w:val="24"/>
        </w:rPr>
        <w:t>sed</w:t>
      </w:r>
      <w:proofErr w:type="spellEnd"/>
      <w:r>
        <w:rPr>
          <w:sz w:val="24"/>
        </w:rPr>
        <w:t>, a Condition of Motor Equipment</w:t>
      </w:r>
      <w:r>
        <w:rPr>
          <w:spacing w:val="-4"/>
          <w:sz w:val="24"/>
        </w:rPr>
        <w:t xml:space="preserve"> </w:t>
      </w:r>
      <w:r>
        <w:rPr>
          <w:sz w:val="24"/>
        </w:rPr>
        <w:t>(Form</w:t>
      </w:r>
    </w:p>
    <w:p w:rsidR="004316AB" w:rsidRDefault="00CD2F35" w:rsidP="00E23FAF">
      <w:pPr>
        <w:pStyle w:val="BodyText"/>
        <w:spacing w:before="7" w:line="247" w:lineRule="auto"/>
        <w:ind w:left="1880" w:right="68"/>
        <w:jc w:val="both"/>
      </w:pPr>
      <w:r>
        <w:t>DA-</w:t>
      </w:r>
      <w:r w:rsidR="00766D7E">
        <w:t xml:space="preserve">121) form must be completed and submitted with a </w:t>
      </w:r>
      <w:r>
        <w:t>S</w:t>
      </w:r>
      <w:r w:rsidR="00766D7E">
        <w:t xml:space="preserve">urplus </w:t>
      </w:r>
      <w:r>
        <w:t>F</w:t>
      </w:r>
      <w:r w:rsidR="00766D7E">
        <w:t xml:space="preserve">orm </w:t>
      </w:r>
      <w:r w:rsidR="009B2272">
        <w:t>(</w:t>
      </w:r>
      <w:r w:rsidR="00432466">
        <w:t>GS-</w:t>
      </w:r>
      <w:r w:rsidR="00012674">
        <w:t>105</w:t>
      </w:r>
      <w:r w:rsidR="009B2272">
        <w:t xml:space="preserve">) </w:t>
      </w:r>
      <w:r w:rsidR="00766D7E">
        <w:t xml:space="preserve">to the Property Control </w:t>
      </w:r>
      <w:r w:rsidR="00137655">
        <w:t>Manager</w:t>
      </w:r>
      <w:r w:rsidR="00766D7E">
        <w:t xml:space="preserve">. </w:t>
      </w:r>
      <w:r w:rsidR="009B2272">
        <w:t xml:space="preserve">These forms </w:t>
      </w:r>
      <w:r w:rsidR="00766D7E">
        <w:t>should accompany the requisition for a new vehicle.</w:t>
      </w:r>
    </w:p>
    <w:p w:rsidR="00C00594" w:rsidRDefault="00C00594" w:rsidP="00E23FAF">
      <w:pPr>
        <w:pStyle w:val="BodyText"/>
        <w:spacing w:before="7" w:line="247" w:lineRule="auto"/>
        <w:ind w:left="1880" w:right="68"/>
        <w:jc w:val="both"/>
      </w:pPr>
      <w:r>
        <w:tab/>
      </w:r>
    </w:p>
    <w:p w:rsidR="00EA0354" w:rsidRDefault="00EA0354" w:rsidP="00E23FAF">
      <w:pPr>
        <w:pStyle w:val="BodyText"/>
        <w:spacing w:before="7" w:line="247" w:lineRule="auto"/>
        <w:ind w:left="1880" w:right="68"/>
        <w:jc w:val="both"/>
      </w:pPr>
    </w:p>
    <w:p w:rsidR="004316AB" w:rsidRDefault="004316AB">
      <w:pPr>
        <w:pStyle w:val="BodyText"/>
        <w:spacing w:before="11"/>
      </w:pPr>
    </w:p>
    <w:p w:rsidR="005F0E53" w:rsidRPr="005F0E53" w:rsidRDefault="005F0E53" w:rsidP="005F0E53">
      <w:pPr>
        <w:pStyle w:val="ListParagraph"/>
        <w:numPr>
          <w:ilvl w:val="1"/>
          <w:numId w:val="6"/>
        </w:numPr>
        <w:tabs>
          <w:tab w:val="left" w:pos="1879"/>
          <w:tab w:val="left" w:pos="1880"/>
        </w:tabs>
        <w:spacing w:line="247" w:lineRule="auto"/>
        <w:ind w:right="280"/>
        <w:jc w:val="both"/>
      </w:pPr>
      <w:r w:rsidRPr="005F0E53">
        <w:rPr>
          <w:b/>
          <w:spacing w:val="-3"/>
          <w:sz w:val="24"/>
        </w:rPr>
        <w:t>MANAGEMENT NOTIFICATION FORM</w:t>
      </w:r>
      <w:r w:rsidRPr="005F0E53">
        <w:rPr>
          <w:spacing w:val="-3"/>
          <w:sz w:val="24"/>
        </w:rPr>
        <w:t xml:space="preserve"> – Suspicions of theft, loss of state assets,   equipment</w:t>
      </w:r>
      <w:r w:rsidR="00582B0D">
        <w:rPr>
          <w:spacing w:val="-3"/>
          <w:sz w:val="24"/>
        </w:rPr>
        <w:t>,</w:t>
      </w:r>
      <w:r w:rsidRPr="005F0E53">
        <w:rPr>
          <w:spacing w:val="-3"/>
          <w:sz w:val="24"/>
        </w:rPr>
        <w:t xml:space="preserve"> and all state property items, unusual occurrences</w:t>
      </w:r>
      <w:r w:rsidR="00582B0D">
        <w:rPr>
          <w:spacing w:val="-3"/>
          <w:sz w:val="24"/>
        </w:rPr>
        <w:t>,</w:t>
      </w:r>
      <w:r w:rsidRPr="005F0E53">
        <w:rPr>
          <w:spacing w:val="-3"/>
          <w:sz w:val="24"/>
        </w:rPr>
        <w:t xml:space="preserve"> and/or employee concerns relating to </w:t>
      </w:r>
      <w:r w:rsidR="00582B0D">
        <w:rPr>
          <w:spacing w:val="-3"/>
          <w:sz w:val="24"/>
        </w:rPr>
        <w:t xml:space="preserve">the </w:t>
      </w:r>
      <w:r w:rsidRPr="005F0E53">
        <w:rPr>
          <w:spacing w:val="-3"/>
          <w:sz w:val="24"/>
        </w:rPr>
        <w:t xml:space="preserve">property </w:t>
      </w:r>
      <w:proofErr w:type="gramStart"/>
      <w:r w:rsidRPr="005F0E53">
        <w:rPr>
          <w:spacing w:val="-3"/>
          <w:sz w:val="24"/>
        </w:rPr>
        <w:t>will be reported</w:t>
      </w:r>
      <w:proofErr w:type="gramEnd"/>
      <w:r w:rsidRPr="005F0E53">
        <w:rPr>
          <w:spacing w:val="-3"/>
          <w:sz w:val="24"/>
        </w:rPr>
        <w:t xml:space="preserve"> by completion of the Management Notification Form (</w:t>
      </w:r>
      <w:r w:rsidR="00250136">
        <w:rPr>
          <w:spacing w:val="-3"/>
          <w:sz w:val="24"/>
        </w:rPr>
        <w:t>GS-101</w:t>
      </w:r>
      <w:r w:rsidR="00F15B0C">
        <w:rPr>
          <w:spacing w:val="-3"/>
          <w:sz w:val="24"/>
        </w:rPr>
        <w:t>.</w:t>
      </w:r>
      <w:r w:rsidRPr="005F0E53">
        <w:rPr>
          <w:spacing w:val="-3"/>
          <w:sz w:val="24"/>
        </w:rPr>
        <w:t xml:space="preserve">) </w:t>
      </w:r>
    </w:p>
    <w:p w:rsidR="005F0E53" w:rsidRPr="005F0E53" w:rsidRDefault="005F0E53" w:rsidP="005F0E53">
      <w:pPr>
        <w:tabs>
          <w:tab w:val="left" w:pos="1879"/>
          <w:tab w:val="left" w:pos="1880"/>
        </w:tabs>
        <w:spacing w:line="247" w:lineRule="auto"/>
        <w:ind w:left="820" w:right="280"/>
        <w:jc w:val="both"/>
        <w:rPr>
          <w:spacing w:val="-3"/>
          <w:sz w:val="24"/>
        </w:rPr>
      </w:pPr>
    </w:p>
    <w:p w:rsidR="005F0E53" w:rsidRPr="00363126" w:rsidRDefault="005F0E53" w:rsidP="005F0E53">
      <w:pPr>
        <w:pStyle w:val="ListParagraph"/>
        <w:numPr>
          <w:ilvl w:val="0"/>
          <w:numId w:val="11"/>
        </w:numPr>
        <w:tabs>
          <w:tab w:val="left" w:pos="1879"/>
          <w:tab w:val="left" w:pos="1880"/>
        </w:tabs>
        <w:spacing w:line="247" w:lineRule="auto"/>
        <w:ind w:right="280"/>
        <w:jc w:val="both"/>
      </w:pPr>
      <w:r w:rsidRPr="005F0E53">
        <w:rPr>
          <w:spacing w:val="-3"/>
          <w:sz w:val="24"/>
        </w:rPr>
        <w:t xml:space="preserve">The Management Notification Form </w:t>
      </w:r>
      <w:proofErr w:type="gramStart"/>
      <w:r w:rsidRPr="005F0E53">
        <w:rPr>
          <w:spacing w:val="-3"/>
          <w:sz w:val="24"/>
        </w:rPr>
        <w:t>will be completed</w:t>
      </w:r>
      <w:proofErr w:type="gramEnd"/>
      <w:r w:rsidRPr="005F0E53">
        <w:rPr>
          <w:spacing w:val="-3"/>
          <w:sz w:val="24"/>
        </w:rPr>
        <w:t xml:space="preserve"> by the employee and submitted to his/her supervisor.  Supervisors will review the report and, when possible, address the issue identified, notifying the employee, Executive Director</w:t>
      </w:r>
      <w:r w:rsidR="00582B0D">
        <w:rPr>
          <w:spacing w:val="-3"/>
          <w:sz w:val="24"/>
        </w:rPr>
        <w:t>,</w:t>
      </w:r>
      <w:r w:rsidRPr="005F0E53">
        <w:rPr>
          <w:spacing w:val="-3"/>
          <w:sz w:val="24"/>
        </w:rPr>
        <w:t xml:space="preserve"> and Chief Financial Officer, of the disposition. </w:t>
      </w:r>
    </w:p>
    <w:p w:rsidR="00363126" w:rsidRPr="00C377E9" w:rsidRDefault="00363126" w:rsidP="00363126">
      <w:pPr>
        <w:pStyle w:val="ListParagraph"/>
        <w:tabs>
          <w:tab w:val="left" w:pos="1879"/>
          <w:tab w:val="left" w:pos="1880"/>
        </w:tabs>
        <w:spacing w:line="247" w:lineRule="auto"/>
        <w:ind w:left="1180" w:right="280" w:firstLine="0"/>
        <w:jc w:val="both"/>
      </w:pPr>
    </w:p>
    <w:p w:rsidR="00C377E9" w:rsidRPr="00363126" w:rsidRDefault="00C377E9" w:rsidP="005F0E53">
      <w:pPr>
        <w:pStyle w:val="ListParagraph"/>
        <w:numPr>
          <w:ilvl w:val="0"/>
          <w:numId w:val="11"/>
        </w:numPr>
        <w:tabs>
          <w:tab w:val="left" w:pos="1879"/>
          <w:tab w:val="left" w:pos="1880"/>
        </w:tabs>
        <w:spacing w:line="247" w:lineRule="auto"/>
        <w:ind w:right="280"/>
        <w:jc w:val="both"/>
      </w:pPr>
      <w:r>
        <w:rPr>
          <w:sz w:val="24"/>
        </w:rPr>
        <w:t>If the report concerns an actual loss of state property, the supervisor will report the loss through the line of authority and work with the Property Manager to file the appropriate reports and inventory documents.</w:t>
      </w:r>
    </w:p>
    <w:p w:rsidR="00363126" w:rsidRDefault="00363126" w:rsidP="00363126">
      <w:pPr>
        <w:pStyle w:val="ListParagraph"/>
      </w:pPr>
    </w:p>
    <w:p w:rsidR="00363126" w:rsidRPr="00363126" w:rsidRDefault="00363126" w:rsidP="00363126">
      <w:pPr>
        <w:pStyle w:val="ListParagraph"/>
        <w:tabs>
          <w:tab w:val="left" w:pos="1879"/>
          <w:tab w:val="left" w:pos="1880"/>
        </w:tabs>
        <w:spacing w:line="247" w:lineRule="auto"/>
        <w:ind w:left="1180" w:right="280" w:firstLine="0"/>
        <w:jc w:val="both"/>
      </w:pPr>
    </w:p>
    <w:p w:rsidR="00C377E9" w:rsidRPr="00F15B0C" w:rsidRDefault="00C377E9" w:rsidP="005F0E53">
      <w:pPr>
        <w:pStyle w:val="ListParagraph"/>
        <w:numPr>
          <w:ilvl w:val="0"/>
          <w:numId w:val="11"/>
        </w:numPr>
        <w:tabs>
          <w:tab w:val="left" w:pos="1879"/>
          <w:tab w:val="left" w:pos="1880"/>
        </w:tabs>
        <w:spacing w:line="247" w:lineRule="auto"/>
        <w:ind w:right="280"/>
        <w:jc w:val="both"/>
      </w:pPr>
      <w:r>
        <w:rPr>
          <w:sz w:val="24"/>
        </w:rPr>
        <w:t>If the loss is estimated at $2</w:t>
      </w:r>
      <w:r w:rsidR="00F15B0C">
        <w:rPr>
          <w:sz w:val="24"/>
        </w:rPr>
        <w:t>5</w:t>
      </w:r>
      <w:r>
        <w:rPr>
          <w:sz w:val="24"/>
        </w:rPr>
        <w:t>0 or more, the Property Manager or their designees will report the loss immediately to the police and will contact the appropriate manager as follows:</w:t>
      </w:r>
    </w:p>
    <w:p w:rsidR="00F15B0C" w:rsidRPr="00C377E9" w:rsidRDefault="00F15B0C" w:rsidP="00F15B0C">
      <w:pPr>
        <w:pStyle w:val="ListParagraph"/>
        <w:tabs>
          <w:tab w:val="left" w:pos="1879"/>
          <w:tab w:val="left" w:pos="1880"/>
        </w:tabs>
        <w:spacing w:line="247" w:lineRule="auto"/>
        <w:ind w:left="1180" w:right="280" w:firstLine="0"/>
        <w:jc w:val="both"/>
      </w:pPr>
    </w:p>
    <w:p w:rsidR="00C377E9" w:rsidRPr="00363126" w:rsidRDefault="00C377E9" w:rsidP="00F15B0C">
      <w:pPr>
        <w:pStyle w:val="ListParagraph"/>
        <w:numPr>
          <w:ilvl w:val="1"/>
          <w:numId w:val="15"/>
        </w:numPr>
        <w:tabs>
          <w:tab w:val="left" w:pos="1879"/>
          <w:tab w:val="left" w:pos="1880"/>
        </w:tabs>
        <w:spacing w:line="247" w:lineRule="auto"/>
        <w:ind w:right="280"/>
        <w:jc w:val="both"/>
        <w:rPr>
          <w:sz w:val="24"/>
          <w:szCs w:val="24"/>
        </w:rPr>
      </w:pPr>
      <w:r w:rsidRPr="00363126">
        <w:rPr>
          <w:sz w:val="24"/>
          <w:szCs w:val="24"/>
        </w:rPr>
        <w:t>CPRA Safety Coordinator</w:t>
      </w:r>
    </w:p>
    <w:p w:rsidR="00C377E9" w:rsidRPr="00363126" w:rsidRDefault="00C377E9" w:rsidP="00F15B0C">
      <w:pPr>
        <w:pStyle w:val="ListParagraph"/>
        <w:numPr>
          <w:ilvl w:val="1"/>
          <w:numId w:val="15"/>
        </w:numPr>
        <w:tabs>
          <w:tab w:val="left" w:pos="1879"/>
          <w:tab w:val="left" w:pos="1880"/>
        </w:tabs>
        <w:spacing w:line="247" w:lineRule="auto"/>
        <w:ind w:right="280"/>
        <w:jc w:val="both"/>
        <w:rPr>
          <w:sz w:val="24"/>
          <w:szCs w:val="24"/>
        </w:rPr>
      </w:pPr>
      <w:r w:rsidRPr="00363126">
        <w:rPr>
          <w:sz w:val="24"/>
          <w:szCs w:val="24"/>
        </w:rPr>
        <w:t>Agency Relationship Manager (OTS ARM), if computer related</w:t>
      </w:r>
    </w:p>
    <w:p w:rsidR="00C377E9" w:rsidRPr="00363126" w:rsidRDefault="00C377E9" w:rsidP="00F15B0C">
      <w:pPr>
        <w:pStyle w:val="ListParagraph"/>
        <w:numPr>
          <w:ilvl w:val="1"/>
          <w:numId w:val="15"/>
        </w:numPr>
        <w:tabs>
          <w:tab w:val="left" w:pos="1879"/>
          <w:tab w:val="left" w:pos="1880"/>
        </w:tabs>
        <w:spacing w:line="247" w:lineRule="auto"/>
        <w:ind w:right="280"/>
        <w:jc w:val="both"/>
        <w:rPr>
          <w:sz w:val="24"/>
          <w:szCs w:val="24"/>
        </w:rPr>
      </w:pPr>
      <w:r w:rsidRPr="00363126">
        <w:rPr>
          <w:sz w:val="24"/>
          <w:szCs w:val="24"/>
        </w:rPr>
        <w:t>Chief Financial Officer</w:t>
      </w:r>
    </w:p>
    <w:p w:rsidR="00C377E9" w:rsidRPr="00363126" w:rsidRDefault="00C377E9" w:rsidP="00F15B0C">
      <w:pPr>
        <w:pStyle w:val="ListParagraph"/>
        <w:numPr>
          <w:ilvl w:val="1"/>
          <w:numId w:val="15"/>
        </w:numPr>
        <w:tabs>
          <w:tab w:val="left" w:pos="1879"/>
          <w:tab w:val="left" w:pos="1880"/>
        </w:tabs>
        <w:spacing w:line="247" w:lineRule="auto"/>
        <w:ind w:right="280"/>
        <w:jc w:val="both"/>
      </w:pPr>
      <w:r w:rsidRPr="00363126">
        <w:rPr>
          <w:sz w:val="24"/>
          <w:szCs w:val="24"/>
        </w:rPr>
        <w:t>Internal Auditor</w:t>
      </w:r>
    </w:p>
    <w:p w:rsidR="00363126" w:rsidRDefault="00363126" w:rsidP="00363126">
      <w:pPr>
        <w:pStyle w:val="ListParagraph"/>
        <w:tabs>
          <w:tab w:val="left" w:pos="1879"/>
          <w:tab w:val="left" w:pos="1880"/>
        </w:tabs>
        <w:spacing w:line="247" w:lineRule="auto"/>
        <w:ind w:left="1900" w:right="280" w:firstLine="0"/>
        <w:jc w:val="both"/>
      </w:pPr>
    </w:p>
    <w:p w:rsidR="00C377E9" w:rsidRDefault="00363126" w:rsidP="00C377E9">
      <w:pPr>
        <w:pStyle w:val="ListParagraph"/>
        <w:numPr>
          <w:ilvl w:val="0"/>
          <w:numId w:val="11"/>
        </w:numPr>
        <w:tabs>
          <w:tab w:val="left" w:pos="1879"/>
          <w:tab w:val="left" w:pos="1880"/>
        </w:tabs>
        <w:spacing w:line="247" w:lineRule="auto"/>
        <w:ind w:right="280"/>
        <w:jc w:val="both"/>
        <w:rPr>
          <w:sz w:val="24"/>
          <w:szCs w:val="24"/>
        </w:rPr>
      </w:pPr>
      <w:r w:rsidRPr="00363126">
        <w:rPr>
          <w:spacing w:val="-3"/>
          <w:sz w:val="24"/>
          <w:szCs w:val="24"/>
        </w:rPr>
        <w:t>For lost or stolen property</w:t>
      </w:r>
      <w:r>
        <w:rPr>
          <w:spacing w:val="-3"/>
          <w:sz w:val="24"/>
          <w:szCs w:val="24"/>
        </w:rPr>
        <w:t>,</w:t>
      </w:r>
      <w:r w:rsidRPr="00363126">
        <w:rPr>
          <w:spacing w:val="-3"/>
          <w:sz w:val="24"/>
          <w:szCs w:val="24"/>
        </w:rPr>
        <w:t xml:space="preserve"> </w:t>
      </w:r>
      <w:r w:rsidRPr="00363126">
        <w:rPr>
          <w:sz w:val="24"/>
          <w:szCs w:val="24"/>
        </w:rPr>
        <w:t>the Liaison must notify the Property Man</w:t>
      </w:r>
      <w:r w:rsidR="00582B0D">
        <w:rPr>
          <w:sz w:val="24"/>
          <w:szCs w:val="24"/>
        </w:rPr>
        <w:t>a</w:t>
      </w:r>
      <w:r w:rsidRPr="00363126">
        <w:rPr>
          <w:sz w:val="24"/>
          <w:szCs w:val="24"/>
        </w:rPr>
        <w:t xml:space="preserve">ger immediately. The Property Manager or Liaison must fill out a Theft Report Form </w:t>
      </w:r>
      <w:r w:rsidR="00432466">
        <w:rPr>
          <w:sz w:val="24"/>
          <w:szCs w:val="24"/>
        </w:rPr>
        <w:t>GS-</w:t>
      </w:r>
      <w:r w:rsidR="00012674">
        <w:rPr>
          <w:sz w:val="24"/>
          <w:szCs w:val="24"/>
        </w:rPr>
        <w:t>108</w:t>
      </w:r>
      <w:r w:rsidR="00A1751E">
        <w:rPr>
          <w:sz w:val="24"/>
          <w:szCs w:val="24"/>
        </w:rPr>
        <w:t xml:space="preserve">, </w:t>
      </w:r>
      <w:r w:rsidRPr="00363126">
        <w:rPr>
          <w:sz w:val="24"/>
          <w:szCs w:val="24"/>
        </w:rPr>
        <w:t xml:space="preserve">Loss of State Property Memo </w:t>
      </w:r>
      <w:r w:rsidR="00432466">
        <w:rPr>
          <w:sz w:val="24"/>
          <w:szCs w:val="24"/>
        </w:rPr>
        <w:t>GS-</w:t>
      </w:r>
      <w:r w:rsidR="00012674">
        <w:rPr>
          <w:sz w:val="24"/>
          <w:szCs w:val="24"/>
        </w:rPr>
        <w:t>107</w:t>
      </w:r>
      <w:r w:rsidR="00582B0D">
        <w:rPr>
          <w:sz w:val="24"/>
          <w:szCs w:val="24"/>
        </w:rPr>
        <w:t>,</w:t>
      </w:r>
      <w:r w:rsidRPr="00363126">
        <w:rPr>
          <w:sz w:val="24"/>
          <w:szCs w:val="24"/>
        </w:rPr>
        <w:t xml:space="preserve"> and Surplus Form </w:t>
      </w:r>
      <w:r w:rsidR="00432466">
        <w:rPr>
          <w:sz w:val="24"/>
          <w:szCs w:val="24"/>
        </w:rPr>
        <w:t>GS-</w:t>
      </w:r>
      <w:r w:rsidR="00012674">
        <w:rPr>
          <w:sz w:val="24"/>
          <w:szCs w:val="24"/>
        </w:rPr>
        <w:t>105</w:t>
      </w:r>
      <w:r w:rsidRPr="00363126">
        <w:rPr>
          <w:sz w:val="24"/>
          <w:szCs w:val="24"/>
        </w:rPr>
        <w:t xml:space="preserve">. </w:t>
      </w:r>
      <w:r w:rsidR="00C377E9" w:rsidRPr="00363126">
        <w:rPr>
          <w:sz w:val="24"/>
          <w:szCs w:val="24"/>
        </w:rPr>
        <w:t>The Property Manager will contact the Office of Risk Management and ensure the completion of forms to file a claim.</w:t>
      </w:r>
    </w:p>
    <w:p w:rsidR="00363126" w:rsidRPr="00363126" w:rsidRDefault="00363126" w:rsidP="00363126">
      <w:pPr>
        <w:pStyle w:val="ListParagraph"/>
        <w:tabs>
          <w:tab w:val="left" w:pos="1879"/>
          <w:tab w:val="left" w:pos="1880"/>
        </w:tabs>
        <w:spacing w:line="247" w:lineRule="auto"/>
        <w:ind w:left="1180" w:right="280" w:firstLine="0"/>
        <w:jc w:val="both"/>
        <w:rPr>
          <w:sz w:val="24"/>
          <w:szCs w:val="24"/>
        </w:rPr>
      </w:pPr>
    </w:p>
    <w:p w:rsidR="00C377E9" w:rsidRDefault="00C377E9" w:rsidP="00C377E9">
      <w:pPr>
        <w:pStyle w:val="ListParagraph"/>
        <w:numPr>
          <w:ilvl w:val="0"/>
          <w:numId w:val="11"/>
        </w:numPr>
        <w:tabs>
          <w:tab w:val="left" w:pos="1879"/>
          <w:tab w:val="left" w:pos="1880"/>
        </w:tabs>
        <w:spacing w:line="247" w:lineRule="auto"/>
        <w:ind w:right="280"/>
        <w:jc w:val="both"/>
        <w:rPr>
          <w:sz w:val="24"/>
          <w:szCs w:val="24"/>
        </w:rPr>
      </w:pPr>
      <w:r w:rsidRPr="00363126">
        <w:rPr>
          <w:sz w:val="24"/>
          <w:szCs w:val="24"/>
        </w:rPr>
        <w:t xml:space="preserve">The Managers, as indicated in section “c”  above, will investigate the incident and take any corrective action, where possible, to avoid further occurrences. This could be in a revised procedure, or taking additional security measures, if appropriate. All such recommendations </w:t>
      </w:r>
      <w:proofErr w:type="gramStart"/>
      <w:r w:rsidRPr="00363126">
        <w:rPr>
          <w:sz w:val="24"/>
          <w:szCs w:val="24"/>
        </w:rPr>
        <w:t>will be submitted</w:t>
      </w:r>
      <w:proofErr w:type="gramEnd"/>
      <w:r w:rsidRPr="00363126">
        <w:rPr>
          <w:sz w:val="24"/>
          <w:szCs w:val="24"/>
        </w:rPr>
        <w:t xml:space="preserve"> to the Chief Financial Officer for </w:t>
      </w:r>
      <w:r w:rsidRPr="00363126">
        <w:rPr>
          <w:sz w:val="24"/>
          <w:szCs w:val="24"/>
        </w:rPr>
        <w:lastRenderedPageBreak/>
        <w:t>approval/revision and implementation.</w:t>
      </w:r>
    </w:p>
    <w:p w:rsidR="00363126" w:rsidRPr="00363126" w:rsidRDefault="00363126" w:rsidP="00363126">
      <w:pPr>
        <w:pStyle w:val="ListParagraph"/>
        <w:rPr>
          <w:sz w:val="24"/>
          <w:szCs w:val="24"/>
        </w:rPr>
      </w:pPr>
    </w:p>
    <w:p w:rsidR="00363126" w:rsidRPr="00363126" w:rsidRDefault="00363126" w:rsidP="00363126">
      <w:pPr>
        <w:pStyle w:val="ListParagraph"/>
        <w:tabs>
          <w:tab w:val="left" w:pos="1879"/>
          <w:tab w:val="left" w:pos="1880"/>
        </w:tabs>
        <w:spacing w:line="247" w:lineRule="auto"/>
        <w:ind w:left="1180" w:right="280" w:firstLine="0"/>
        <w:jc w:val="both"/>
        <w:rPr>
          <w:sz w:val="24"/>
          <w:szCs w:val="24"/>
        </w:rPr>
      </w:pPr>
    </w:p>
    <w:p w:rsidR="00C377E9" w:rsidRDefault="00C377E9" w:rsidP="00C377E9">
      <w:pPr>
        <w:pStyle w:val="ListParagraph"/>
        <w:numPr>
          <w:ilvl w:val="0"/>
          <w:numId w:val="11"/>
        </w:numPr>
        <w:tabs>
          <w:tab w:val="left" w:pos="1879"/>
          <w:tab w:val="left" w:pos="1880"/>
        </w:tabs>
        <w:spacing w:line="247" w:lineRule="auto"/>
        <w:ind w:right="280"/>
        <w:jc w:val="both"/>
        <w:rPr>
          <w:sz w:val="24"/>
          <w:szCs w:val="24"/>
        </w:rPr>
      </w:pPr>
      <w:r w:rsidRPr="00363126">
        <w:rPr>
          <w:sz w:val="24"/>
          <w:szCs w:val="24"/>
        </w:rPr>
        <w:t>The Property Manager will ensure the preparation of reports, as necessary, for Property Control.</w:t>
      </w:r>
    </w:p>
    <w:p w:rsidR="00363126" w:rsidRPr="00363126" w:rsidRDefault="00363126" w:rsidP="00363126">
      <w:pPr>
        <w:pStyle w:val="ListParagraph"/>
        <w:tabs>
          <w:tab w:val="left" w:pos="1879"/>
          <w:tab w:val="left" w:pos="1880"/>
        </w:tabs>
        <w:spacing w:line="247" w:lineRule="auto"/>
        <w:ind w:left="1180" w:right="280" w:firstLine="0"/>
        <w:jc w:val="both"/>
        <w:rPr>
          <w:sz w:val="24"/>
          <w:szCs w:val="24"/>
        </w:rPr>
      </w:pPr>
    </w:p>
    <w:p w:rsidR="00C377E9" w:rsidRPr="005F0E53" w:rsidRDefault="00C377E9" w:rsidP="00C377E9">
      <w:pPr>
        <w:pStyle w:val="ListParagraph"/>
        <w:numPr>
          <w:ilvl w:val="0"/>
          <w:numId w:val="11"/>
        </w:numPr>
        <w:tabs>
          <w:tab w:val="left" w:pos="1879"/>
          <w:tab w:val="left" w:pos="1880"/>
        </w:tabs>
        <w:spacing w:line="247" w:lineRule="auto"/>
        <w:ind w:right="280"/>
        <w:jc w:val="both"/>
      </w:pPr>
      <w:r w:rsidRPr="00363126">
        <w:rPr>
          <w:sz w:val="24"/>
          <w:szCs w:val="24"/>
        </w:rPr>
        <w:t>Any employee found to be responsible for the wrongful loss of, or damage to, state property will be subject to appropriate disciplinary action.</w:t>
      </w:r>
    </w:p>
    <w:p w:rsidR="00C377E9" w:rsidRDefault="00C377E9" w:rsidP="00C377E9">
      <w:pPr>
        <w:tabs>
          <w:tab w:val="left" w:pos="1879"/>
          <w:tab w:val="left" w:pos="1880"/>
        </w:tabs>
        <w:spacing w:line="247" w:lineRule="auto"/>
        <w:ind w:right="280"/>
        <w:jc w:val="both"/>
        <w:rPr>
          <w:sz w:val="24"/>
        </w:rPr>
      </w:pPr>
    </w:p>
    <w:p w:rsidR="00363126" w:rsidRDefault="00EC6002" w:rsidP="00C377E9">
      <w:pPr>
        <w:tabs>
          <w:tab w:val="left" w:pos="1879"/>
          <w:tab w:val="left" w:pos="1880"/>
        </w:tabs>
        <w:spacing w:line="247" w:lineRule="auto"/>
        <w:ind w:right="280"/>
        <w:jc w:val="both"/>
        <w:rPr>
          <w:sz w:val="24"/>
        </w:rPr>
      </w:pPr>
      <w:r w:rsidRPr="00C377E9">
        <w:rPr>
          <w:sz w:val="24"/>
        </w:rPr>
        <w:t xml:space="preserve"> </w:t>
      </w:r>
      <w:r w:rsidR="005A2369" w:rsidRPr="00C377E9">
        <w:rPr>
          <w:sz w:val="24"/>
        </w:rPr>
        <w:t xml:space="preserve"> </w:t>
      </w:r>
    </w:p>
    <w:p w:rsidR="004316AB" w:rsidRPr="00EC6002" w:rsidRDefault="004316AB" w:rsidP="00C377E9">
      <w:pPr>
        <w:tabs>
          <w:tab w:val="left" w:pos="1879"/>
          <w:tab w:val="left" w:pos="1880"/>
        </w:tabs>
        <w:spacing w:line="247" w:lineRule="auto"/>
        <w:ind w:right="280"/>
        <w:jc w:val="both"/>
      </w:pPr>
    </w:p>
    <w:p w:rsidR="00EC6002" w:rsidRDefault="00EC6002" w:rsidP="00E23FAF">
      <w:pPr>
        <w:pStyle w:val="ListParagraph"/>
        <w:tabs>
          <w:tab w:val="left" w:pos="1879"/>
          <w:tab w:val="left" w:pos="1880"/>
        </w:tabs>
        <w:spacing w:line="247" w:lineRule="auto"/>
        <w:ind w:left="1880" w:right="280" w:firstLine="0"/>
        <w:jc w:val="both"/>
      </w:pPr>
    </w:p>
    <w:p w:rsidR="004316AB" w:rsidRDefault="00766D7E" w:rsidP="00E23FAF">
      <w:pPr>
        <w:pStyle w:val="ListParagraph"/>
        <w:numPr>
          <w:ilvl w:val="1"/>
          <w:numId w:val="6"/>
        </w:numPr>
        <w:tabs>
          <w:tab w:val="left" w:pos="1159"/>
          <w:tab w:val="left" w:pos="1160"/>
        </w:tabs>
        <w:spacing w:before="1"/>
        <w:ind w:left="1160" w:hanging="720"/>
        <w:jc w:val="both"/>
        <w:rPr>
          <w:sz w:val="24"/>
        </w:rPr>
      </w:pPr>
      <w:r>
        <w:rPr>
          <w:b/>
          <w:sz w:val="24"/>
        </w:rPr>
        <w:t xml:space="preserve">ACT OF DONATION FORM </w:t>
      </w:r>
      <w:r>
        <w:rPr>
          <w:sz w:val="24"/>
        </w:rPr>
        <w:t xml:space="preserve">– To </w:t>
      </w:r>
      <w:proofErr w:type="gramStart"/>
      <w:r>
        <w:rPr>
          <w:sz w:val="24"/>
        </w:rPr>
        <w:t>be used</w:t>
      </w:r>
      <w:proofErr w:type="gramEnd"/>
      <w:r>
        <w:rPr>
          <w:sz w:val="24"/>
        </w:rPr>
        <w:t xml:space="preserve"> for</w:t>
      </w:r>
      <w:r>
        <w:rPr>
          <w:spacing w:val="-14"/>
          <w:sz w:val="24"/>
        </w:rPr>
        <w:t xml:space="preserve"> </w:t>
      </w:r>
      <w:r>
        <w:rPr>
          <w:sz w:val="24"/>
        </w:rPr>
        <w:t>gifts.</w:t>
      </w:r>
      <w:r w:rsidR="006E175B">
        <w:rPr>
          <w:sz w:val="24"/>
        </w:rPr>
        <w:t xml:space="preserve">  Form </w:t>
      </w:r>
      <w:r w:rsidR="00432466">
        <w:rPr>
          <w:sz w:val="24"/>
        </w:rPr>
        <w:t>GS-</w:t>
      </w:r>
      <w:r w:rsidR="00012674">
        <w:rPr>
          <w:sz w:val="24"/>
        </w:rPr>
        <w:t>109</w:t>
      </w:r>
    </w:p>
    <w:p w:rsidR="004316AB" w:rsidRDefault="004316AB" w:rsidP="00E23FAF">
      <w:pPr>
        <w:pStyle w:val="BodyText"/>
        <w:spacing w:before="7"/>
        <w:jc w:val="both"/>
        <w:rPr>
          <w:sz w:val="25"/>
        </w:rPr>
      </w:pPr>
    </w:p>
    <w:p w:rsidR="007F7C8B" w:rsidRPr="00636122" w:rsidRDefault="00766D7E" w:rsidP="00E23FAF">
      <w:pPr>
        <w:pStyle w:val="ListParagraph"/>
        <w:numPr>
          <w:ilvl w:val="1"/>
          <w:numId w:val="6"/>
        </w:numPr>
        <w:tabs>
          <w:tab w:val="left" w:pos="1159"/>
          <w:tab w:val="left" w:pos="1160"/>
        </w:tabs>
        <w:spacing w:before="1" w:line="247" w:lineRule="auto"/>
        <w:ind w:left="1160" w:right="597" w:hanging="720"/>
        <w:jc w:val="both"/>
      </w:pPr>
      <w:r w:rsidRPr="00C62C31">
        <w:rPr>
          <w:b/>
          <w:sz w:val="24"/>
        </w:rPr>
        <w:t xml:space="preserve">HOME STORAGE </w:t>
      </w:r>
      <w:r w:rsidR="00734793">
        <w:rPr>
          <w:b/>
          <w:sz w:val="24"/>
        </w:rPr>
        <w:t>–</w:t>
      </w:r>
      <w:r w:rsidRPr="00C62C31">
        <w:rPr>
          <w:b/>
          <w:sz w:val="24"/>
        </w:rPr>
        <w:t xml:space="preserve"> </w:t>
      </w:r>
      <w:r w:rsidR="00734793" w:rsidRPr="00734793">
        <w:rPr>
          <w:sz w:val="24"/>
        </w:rPr>
        <w:t xml:space="preserve">(Form </w:t>
      </w:r>
      <w:r w:rsidR="00432466">
        <w:rPr>
          <w:sz w:val="24"/>
        </w:rPr>
        <w:t>GS-</w:t>
      </w:r>
      <w:r w:rsidR="00012674">
        <w:rPr>
          <w:sz w:val="24"/>
        </w:rPr>
        <w:t>103</w:t>
      </w:r>
      <w:r w:rsidR="00734793" w:rsidRPr="00734793">
        <w:rPr>
          <w:sz w:val="24"/>
        </w:rPr>
        <w:t>)</w:t>
      </w:r>
      <w:r w:rsidR="00734793">
        <w:rPr>
          <w:sz w:val="24"/>
        </w:rPr>
        <w:t xml:space="preserve"> </w:t>
      </w:r>
      <w:r w:rsidR="00576AFB">
        <w:rPr>
          <w:sz w:val="24"/>
        </w:rPr>
        <w:t>–</w:t>
      </w:r>
      <w:r w:rsidR="00734793">
        <w:rPr>
          <w:b/>
          <w:sz w:val="24"/>
        </w:rPr>
        <w:t xml:space="preserve"> </w:t>
      </w:r>
      <w:r>
        <w:rPr>
          <w:sz w:val="24"/>
        </w:rPr>
        <w:t>T</w:t>
      </w:r>
      <w:r w:rsidR="00576AFB">
        <w:rPr>
          <w:sz w:val="24"/>
        </w:rPr>
        <w:t xml:space="preserve">he Home Storage form is </w:t>
      </w:r>
      <w:r w:rsidR="00F15B0C">
        <w:rPr>
          <w:sz w:val="24"/>
        </w:rPr>
        <w:t>required</w:t>
      </w:r>
      <w:r>
        <w:rPr>
          <w:sz w:val="24"/>
        </w:rPr>
        <w:t xml:space="preserve"> when state property </w:t>
      </w:r>
      <w:r w:rsidR="00977D05">
        <w:rPr>
          <w:sz w:val="24"/>
        </w:rPr>
        <w:t xml:space="preserve">will </w:t>
      </w:r>
      <w:r>
        <w:rPr>
          <w:sz w:val="24"/>
        </w:rPr>
        <w:t>be stored</w:t>
      </w:r>
      <w:r w:rsidRPr="00C62C31">
        <w:rPr>
          <w:spacing w:val="-23"/>
          <w:sz w:val="24"/>
        </w:rPr>
        <w:t xml:space="preserve"> </w:t>
      </w:r>
      <w:r>
        <w:rPr>
          <w:sz w:val="24"/>
        </w:rPr>
        <w:t xml:space="preserve">at </w:t>
      </w:r>
      <w:r w:rsidR="00977D05">
        <w:rPr>
          <w:sz w:val="24"/>
        </w:rPr>
        <w:t xml:space="preserve">an </w:t>
      </w:r>
      <w:r>
        <w:rPr>
          <w:sz w:val="24"/>
        </w:rPr>
        <w:t>employee</w:t>
      </w:r>
      <w:r w:rsidR="00F55D19">
        <w:rPr>
          <w:sz w:val="24"/>
        </w:rPr>
        <w:t>’</w:t>
      </w:r>
      <w:r>
        <w:rPr>
          <w:sz w:val="24"/>
        </w:rPr>
        <w:t>s home</w:t>
      </w:r>
      <w:r w:rsidR="003C31E4">
        <w:rPr>
          <w:sz w:val="24"/>
        </w:rPr>
        <w:t xml:space="preserve">. </w:t>
      </w:r>
      <w:r w:rsidR="00576AFB">
        <w:rPr>
          <w:sz w:val="24"/>
        </w:rPr>
        <w:t xml:space="preserve">Coastal Protection and Restoration </w:t>
      </w:r>
      <w:proofErr w:type="gramStart"/>
      <w:r w:rsidR="00576AFB">
        <w:rPr>
          <w:sz w:val="24"/>
        </w:rPr>
        <w:t>Authority’s</w:t>
      </w:r>
      <w:proofErr w:type="gramEnd"/>
      <w:r w:rsidR="00576AFB">
        <w:rPr>
          <w:sz w:val="24"/>
        </w:rPr>
        <w:t xml:space="preserve"> Policy 27 (Home </w:t>
      </w:r>
      <w:r w:rsidR="003C31E4">
        <w:rPr>
          <w:sz w:val="24"/>
        </w:rPr>
        <w:t>Storage of State Property</w:t>
      </w:r>
      <w:r w:rsidR="00576AFB">
        <w:rPr>
          <w:sz w:val="24"/>
        </w:rPr>
        <w:t>), provides the guidance for managing home stored property within the agency. Compliance with this policy aids in minimizing losses and protecting the state’s assets.</w:t>
      </w:r>
      <w:r w:rsidR="00AA3204">
        <w:rPr>
          <w:sz w:val="24"/>
        </w:rPr>
        <w:t xml:space="preserve"> </w:t>
      </w:r>
    </w:p>
    <w:p w:rsidR="00636122" w:rsidRPr="007F7C8B" w:rsidRDefault="00636122" w:rsidP="00E23FAF">
      <w:pPr>
        <w:tabs>
          <w:tab w:val="left" w:pos="1159"/>
          <w:tab w:val="left" w:pos="1160"/>
        </w:tabs>
        <w:spacing w:before="1" w:line="247" w:lineRule="auto"/>
        <w:ind w:right="597"/>
        <w:jc w:val="both"/>
      </w:pPr>
    </w:p>
    <w:p w:rsidR="004316AB" w:rsidRDefault="004316AB" w:rsidP="00E23FAF">
      <w:pPr>
        <w:pStyle w:val="BodyText"/>
        <w:ind w:right="379"/>
        <w:jc w:val="both"/>
      </w:pPr>
    </w:p>
    <w:p w:rsidR="004316AB" w:rsidRDefault="00766D7E" w:rsidP="00E23FAF">
      <w:pPr>
        <w:pStyle w:val="Heading3"/>
        <w:numPr>
          <w:ilvl w:val="0"/>
          <w:numId w:val="6"/>
        </w:numPr>
        <w:tabs>
          <w:tab w:val="left" w:pos="528"/>
        </w:tabs>
        <w:spacing w:before="27"/>
        <w:ind w:left="527" w:hanging="427"/>
        <w:jc w:val="both"/>
      </w:pPr>
      <w:r>
        <w:t>ANNUAL</w:t>
      </w:r>
      <w:r>
        <w:rPr>
          <w:spacing w:val="-4"/>
        </w:rPr>
        <w:t xml:space="preserve"> </w:t>
      </w:r>
      <w:r>
        <w:t>INVENTORY</w:t>
      </w:r>
    </w:p>
    <w:p w:rsidR="004316AB" w:rsidRDefault="004316AB" w:rsidP="00E23FAF">
      <w:pPr>
        <w:pStyle w:val="BodyText"/>
        <w:spacing w:before="10"/>
        <w:jc w:val="both"/>
        <w:rPr>
          <w:b/>
        </w:rPr>
      </w:pPr>
    </w:p>
    <w:p w:rsidR="004316AB" w:rsidRDefault="00766D7E" w:rsidP="00746C6B">
      <w:pPr>
        <w:pStyle w:val="ListParagraph"/>
        <w:numPr>
          <w:ilvl w:val="1"/>
          <w:numId w:val="6"/>
        </w:numPr>
        <w:tabs>
          <w:tab w:val="left" w:pos="1539"/>
          <w:tab w:val="left" w:pos="1540"/>
        </w:tabs>
        <w:spacing w:before="7" w:line="247" w:lineRule="auto"/>
        <w:ind w:left="1540" w:right="141" w:hanging="720"/>
        <w:jc w:val="both"/>
      </w:pPr>
      <w:r w:rsidRPr="00F15B0C">
        <w:rPr>
          <w:sz w:val="24"/>
        </w:rPr>
        <w:t xml:space="preserve">Annually, at a time determined by the </w:t>
      </w:r>
      <w:r w:rsidR="00A15A11" w:rsidRPr="00F15B0C">
        <w:rPr>
          <w:sz w:val="24"/>
        </w:rPr>
        <w:t>LPAA</w:t>
      </w:r>
      <w:r w:rsidRPr="00F15B0C">
        <w:rPr>
          <w:sz w:val="24"/>
        </w:rPr>
        <w:t xml:space="preserve">, there will be a physical inventory of all agency moveable property. </w:t>
      </w:r>
      <w:r w:rsidR="00E23FAF" w:rsidRPr="00F15B0C">
        <w:rPr>
          <w:sz w:val="24"/>
        </w:rPr>
        <w:t xml:space="preserve"> </w:t>
      </w:r>
      <w:r w:rsidR="00E23FAF" w:rsidRPr="00F15B0C">
        <w:rPr>
          <w:sz w:val="24"/>
          <w:szCs w:val="24"/>
        </w:rPr>
        <w:t>E</w:t>
      </w:r>
      <w:r w:rsidRPr="00F15B0C">
        <w:rPr>
          <w:sz w:val="24"/>
          <w:szCs w:val="24"/>
        </w:rPr>
        <w:t xml:space="preserve">very item must be accounted for </w:t>
      </w:r>
      <w:r w:rsidR="00E23FAF" w:rsidRPr="00F15B0C">
        <w:rPr>
          <w:sz w:val="24"/>
          <w:szCs w:val="24"/>
        </w:rPr>
        <w:t>and</w:t>
      </w:r>
      <w:r w:rsidR="00F15B0C" w:rsidRPr="00F15B0C">
        <w:rPr>
          <w:sz w:val="24"/>
          <w:szCs w:val="24"/>
        </w:rPr>
        <w:t>, if applicable, include</w:t>
      </w:r>
      <w:r w:rsidR="00E23FAF" w:rsidRPr="00F15B0C">
        <w:rPr>
          <w:sz w:val="24"/>
          <w:szCs w:val="24"/>
        </w:rPr>
        <w:t xml:space="preserve"> </w:t>
      </w:r>
      <w:r w:rsidRPr="00F15B0C">
        <w:rPr>
          <w:sz w:val="24"/>
          <w:szCs w:val="24"/>
        </w:rPr>
        <w:t xml:space="preserve">a Property Loan, Transfer, </w:t>
      </w:r>
      <w:r w:rsidR="00AA3204" w:rsidRPr="00F15B0C">
        <w:rPr>
          <w:sz w:val="24"/>
          <w:szCs w:val="24"/>
        </w:rPr>
        <w:t xml:space="preserve">home storage, </w:t>
      </w:r>
      <w:r w:rsidRPr="00F15B0C">
        <w:rPr>
          <w:sz w:val="24"/>
          <w:szCs w:val="24"/>
        </w:rPr>
        <w:t>or surplus form</w:t>
      </w:r>
      <w:r w:rsidR="00E23FAF" w:rsidRPr="00F15B0C">
        <w:rPr>
          <w:sz w:val="24"/>
          <w:szCs w:val="24"/>
        </w:rPr>
        <w:t xml:space="preserve">. </w:t>
      </w:r>
      <w:r w:rsidR="00746C6B">
        <w:rPr>
          <w:sz w:val="24"/>
          <w:szCs w:val="24"/>
        </w:rPr>
        <w:t xml:space="preserve"> </w:t>
      </w:r>
    </w:p>
    <w:p w:rsidR="00A7227A" w:rsidRDefault="00746C6B" w:rsidP="00E23FAF">
      <w:pPr>
        <w:pStyle w:val="BodyText"/>
        <w:spacing w:line="247" w:lineRule="auto"/>
        <w:ind w:left="1540" w:right="141"/>
        <w:jc w:val="both"/>
      </w:pPr>
      <w:r>
        <w:t>F</w:t>
      </w:r>
      <w:r w:rsidR="00E23FAF">
        <w:t xml:space="preserve">orms </w:t>
      </w:r>
      <w:r>
        <w:t xml:space="preserve">will remain </w:t>
      </w:r>
      <w:r w:rsidR="00766D7E">
        <w:t xml:space="preserve">together for each </w:t>
      </w:r>
      <w:r w:rsidR="00E23FAF">
        <w:t xml:space="preserve">inventory </w:t>
      </w:r>
      <w:r w:rsidR="00766D7E">
        <w:t>certification year.</w:t>
      </w:r>
      <w:r w:rsidR="00A7227A">
        <w:tab/>
      </w:r>
    </w:p>
    <w:p w:rsidR="004316AB" w:rsidRDefault="00A7227A" w:rsidP="00A7227A">
      <w:pPr>
        <w:pStyle w:val="BodyText"/>
        <w:spacing w:line="247" w:lineRule="auto"/>
        <w:ind w:right="141"/>
        <w:jc w:val="both"/>
      </w:pPr>
      <w:r>
        <w:t xml:space="preserve">             </w:t>
      </w:r>
    </w:p>
    <w:p w:rsidR="00582B0D" w:rsidRDefault="00582B0D" w:rsidP="00E23FAF">
      <w:pPr>
        <w:pStyle w:val="ListParagraph"/>
        <w:numPr>
          <w:ilvl w:val="1"/>
          <w:numId w:val="6"/>
        </w:numPr>
        <w:tabs>
          <w:tab w:val="left" w:pos="1539"/>
          <w:tab w:val="left" w:pos="1540"/>
        </w:tabs>
        <w:spacing w:line="247" w:lineRule="auto"/>
        <w:ind w:left="1540" w:right="672" w:hanging="720"/>
        <w:jc w:val="both"/>
        <w:rPr>
          <w:sz w:val="24"/>
        </w:rPr>
      </w:pPr>
      <w:r>
        <w:rPr>
          <w:sz w:val="24"/>
        </w:rPr>
        <w:t xml:space="preserve">The Baton Rouge Property Liaison </w:t>
      </w:r>
      <w:r w:rsidR="00A3281D">
        <w:rPr>
          <w:sz w:val="24"/>
        </w:rPr>
        <w:t>will send a notification of inventory to</w:t>
      </w:r>
      <w:r>
        <w:rPr>
          <w:sz w:val="24"/>
        </w:rPr>
        <w:t xml:space="preserve"> LPAA 30 days </w:t>
      </w:r>
      <w:r w:rsidR="00A3281D">
        <w:rPr>
          <w:sz w:val="24"/>
        </w:rPr>
        <w:t>before</w:t>
      </w:r>
      <w:r>
        <w:rPr>
          <w:sz w:val="24"/>
        </w:rPr>
        <w:t xml:space="preserve"> the date inventory will begin.</w:t>
      </w:r>
      <w:r w:rsidR="00A3281D">
        <w:rPr>
          <w:sz w:val="24"/>
        </w:rPr>
        <w:t xml:space="preserve">  LPAA does provide a form letter online that </w:t>
      </w:r>
      <w:proofErr w:type="gramStart"/>
      <w:r w:rsidR="00A3281D">
        <w:rPr>
          <w:sz w:val="24"/>
        </w:rPr>
        <w:t>can be used</w:t>
      </w:r>
      <w:proofErr w:type="gramEnd"/>
      <w:r w:rsidR="00A3281D">
        <w:rPr>
          <w:sz w:val="24"/>
        </w:rPr>
        <w:t xml:space="preserve"> to provide the required notice.</w:t>
      </w:r>
    </w:p>
    <w:p w:rsidR="00A3281D" w:rsidRDefault="00A3281D" w:rsidP="00A3281D">
      <w:pPr>
        <w:pStyle w:val="ListParagraph"/>
        <w:tabs>
          <w:tab w:val="left" w:pos="1539"/>
          <w:tab w:val="left" w:pos="1540"/>
        </w:tabs>
        <w:spacing w:line="247" w:lineRule="auto"/>
        <w:ind w:right="672" w:firstLine="0"/>
        <w:jc w:val="both"/>
        <w:rPr>
          <w:sz w:val="24"/>
        </w:rPr>
      </w:pPr>
    </w:p>
    <w:p w:rsidR="00A3281D" w:rsidRDefault="00A3281D" w:rsidP="00E23FAF">
      <w:pPr>
        <w:pStyle w:val="ListParagraph"/>
        <w:numPr>
          <w:ilvl w:val="1"/>
          <w:numId w:val="6"/>
        </w:numPr>
        <w:tabs>
          <w:tab w:val="left" w:pos="1539"/>
          <w:tab w:val="left" w:pos="1540"/>
        </w:tabs>
        <w:spacing w:line="247" w:lineRule="auto"/>
        <w:ind w:left="1540" w:right="672" w:hanging="720"/>
        <w:jc w:val="both"/>
        <w:rPr>
          <w:sz w:val="24"/>
        </w:rPr>
      </w:pPr>
      <w:r>
        <w:rPr>
          <w:sz w:val="24"/>
        </w:rPr>
        <w:t xml:space="preserve">Prior to the start of the physical inventory, the field property liaisons will receive a copy of their office's listing of inventory.  They </w:t>
      </w:r>
      <w:proofErr w:type="gramStart"/>
      <w:r>
        <w:rPr>
          <w:sz w:val="24"/>
        </w:rPr>
        <w:t>are instructed</w:t>
      </w:r>
      <w:proofErr w:type="gramEnd"/>
      <w:r>
        <w:rPr>
          <w:sz w:val="24"/>
        </w:rPr>
        <w:t xml:space="preserve"> to check their listings and provide any corrections for the room numbers or person responsible before physical inventory begins.</w:t>
      </w:r>
    </w:p>
    <w:p w:rsidR="00A3281D" w:rsidRPr="00A3281D" w:rsidRDefault="00A3281D" w:rsidP="00A3281D">
      <w:pPr>
        <w:pStyle w:val="ListParagraph"/>
        <w:rPr>
          <w:sz w:val="24"/>
        </w:rPr>
      </w:pPr>
    </w:p>
    <w:p w:rsidR="00A3281D" w:rsidRPr="00A3281D" w:rsidRDefault="00A3281D" w:rsidP="00A3281D">
      <w:pPr>
        <w:pStyle w:val="ListParagraph"/>
        <w:numPr>
          <w:ilvl w:val="1"/>
          <w:numId w:val="6"/>
        </w:numPr>
        <w:tabs>
          <w:tab w:val="left" w:pos="1539"/>
          <w:tab w:val="left" w:pos="1540"/>
        </w:tabs>
        <w:spacing w:line="247" w:lineRule="auto"/>
        <w:ind w:left="1540" w:right="672" w:hanging="720"/>
        <w:jc w:val="both"/>
        <w:rPr>
          <w:sz w:val="24"/>
        </w:rPr>
      </w:pPr>
      <w:r>
        <w:rPr>
          <w:sz w:val="24"/>
        </w:rPr>
        <w:t>The Baton Rouge Property Lia</w:t>
      </w:r>
      <w:r w:rsidR="00C00594">
        <w:rPr>
          <w:sz w:val="24"/>
        </w:rPr>
        <w:t>i</w:t>
      </w:r>
      <w:r>
        <w:rPr>
          <w:sz w:val="24"/>
        </w:rPr>
        <w:t xml:space="preserve">son will compile an inventory schedule, which </w:t>
      </w:r>
      <w:proofErr w:type="gramStart"/>
      <w:r>
        <w:rPr>
          <w:sz w:val="24"/>
        </w:rPr>
        <w:t>will be reviewed by the Property Manager, and distributed to all of CPRA</w:t>
      </w:r>
      <w:proofErr w:type="gramEnd"/>
      <w:r>
        <w:rPr>
          <w:sz w:val="24"/>
        </w:rPr>
        <w:t>.</w:t>
      </w:r>
    </w:p>
    <w:p w:rsidR="00582B0D" w:rsidRDefault="00582B0D" w:rsidP="00582B0D">
      <w:pPr>
        <w:pStyle w:val="ListParagraph"/>
        <w:tabs>
          <w:tab w:val="left" w:pos="1539"/>
          <w:tab w:val="left" w:pos="1540"/>
        </w:tabs>
        <w:spacing w:line="247" w:lineRule="auto"/>
        <w:ind w:right="672" w:firstLine="0"/>
        <w:jc w:val="both"/>
        <w:rPr>
          <w:sz w:val="24"/>
        </w:rPr>
      </w:pPr>
    </w:p>
    <w:p w:rsidR="00A7227A" w:rsidRPr="00582B0D" w:rsidRDefault="00E23FAF" w:rsidP="00582B0D">
      <w:pPr>
        <w:pStyle w:val="ListParagraph"/>
        <w:numPr>
          <w:ilvl w:val="1"/>
          <w:numId w:val="6"/>
        </w:numPr>
        <w:tabs>
          <w:tab w:val="left" w:pos="1539"/>
          <w:tab w:val="left" w:pos="1540"/>
        </w:tabs>
        <w:spacing w:line="247" w:lineRule="auto"/>
        <w:ind w:left="1540" w:right="672" w:hanging="720"/>
        <w:jc w:val="both"/>
        <w:rPr>
          <w:sz w:val="24"/>
        </w:rPr>
      </w:pPr>
      <w:r>
        <w:rPr>
          <w:sz w:val="24"/>
        </w:rPr>
        <w:t xml:space="preserve">The </w:t>
      </w:r>
      <w:r w:rsidR="00AA3204">
        <w:rPr>
          <w:sz w:val="24"/>
        </w:rPr>
        <w:t>Pro</w:t>
      </w:r>
      <w:r w:rsidR="00766D7E">
        <w:rPr>
          <w:sz w:val="24"/>
        </w:rPr>
        <w:t>perty Manager</w:t>
      </w:r>
      <w:r w:rsidR="00AA3204">
        <w:rPr>
          <w:sz w:val="24"/>
        </w:rPr>
        <w:t xml:space="preserve"> and a Property </w:t>
      </w:r>
      <w:r w:rsidR="00A5373B">
        <w:rPr>
          <w:sz w:val="24"/>
        </w:rPr>
        <w:t>L</w:t>
      </w:r>
      <w:r w:rsidR="00AA3204">
        <w:rPr>
          <w:sz w:val="24"/>
        </w:rPr>
        <w:t xml:space="preserve">iaison will conduct inventory </w:t>
      </w:r>
      <w:r w:rsidR="00A5373B">
        <w:rPr>
          <w:sz w:val="24"/>
        </w:rPr>
        <w:t xml:space="preserve">to account for all tagged equipment </w:t>
      </w:r>
      <w:r w:rsidR="00AA3204">
        <w:rPr>
          <w:sz w:val="24"/>
        </w:rPr>
        <w:t>in the Baton Rouge and Regional Offices</w:t>
      </w:r>
      <w:r w:rsidR="00746C6B">
        <w:rPr>
          <w:sz w:val="24"/>
        </w:rPr>
        <w:t xml:space="preserve">.  In addition to locating tagged property, </w:t>
      </w:r>
      <w:r w:rsidR="00C00594">
        <w:rPr>
          <w:sz w:val="24"/>
        </w:rPr>
        <w:t>those conducting inventory also verify the r</w:t>
      </w:r>
      <w:r w:rsidR="00746C6B">
        <w:rPr>
          <w:sz w:val="24"/>
        </w:rPr>
        <w:t xml:space="preserve">oom numbers and </w:t>
      </w:r>
      <w:r w:rsidR="00582B0D">
        <w:rPr>
          <w:sz w:val="24"/>
        </w:rPr>
        <w:t xml:space="preserve">the </w:t>
      </w:r>
      <w:r w:rsidR="00746C6B">
        <w:rPr>
          <w:sz w:val="24"/>
        </w:rPr>
        <w:t>person responsible for each item.</w:t>
      </w:r>
    </w:p>
    <w:p w:rsidR="00746C6B" w:rsidRDefault="00746C6B" w:rsidP="00746C6B">
      <w:pPr>
        <w:tabs>
          <w:tab w:val="left" w:pos="1539"/>
          <w:tab w:val="left" w:pos="1540"/>
        </w:tabs>
        <w:spacing w:line="247" w:lineRule="auto"/>
        <w:ind w:right="672"/>
        <w:jc w:val="both"/>
        <w:rPr>
          <w:sz w:val="24"/>
        </w:rPr>
      </w:pPr>
    </w:p>
    <w:p w:rsidR="004316AB" w:rsidRDefault="00746C6B" w:rsidP="008D49BD">
      <w:pPr>
        <w:tabs>
          <w:tab w:val="left" w:pos="1539"/>
          <w:tab w:val="left" w:pos="1540"/>
        </w:tabs>
        <w:spacing w:line="247" w:lineRule="auto"/>
        <w:ind w:left="1440" w:right="672" w:hanging="1440"/>
        <w:jc w:val="both"/>
        <w:rPr>
          <w:sz w:val="24"/>
        </w:rPr>
      </w:pPr>
      <w:r>
        <w:rPr>
          <w:sz w:val="24"/>
        </w:rPr>
        <w:t xml:space="preserve">             </w:t>
      </w:r>
      <w:r w:rsidR="00C9550B">
        <w:rPr>
          <w:sz w:val="24"/>
        </w:rPr>
        <w:t>6</w:t>
      </w:r>
      <w:r>
        <w:rPr>
          <w:sz w:val="24"/>
        </w:rPr>
        <w:t>.</w:t>
      </w:r>
      <w:r>
        <w:rPr>
          <w:sz w:val="24"/>
        </w:rPr>
        <w:tab/>
      </w:r>
      <w:proofErr w:type="gramStart"/>
      <w:r>
        <w:rPr>
          <w:sz w:val="24"/>
        </w:rPr>
        <w:t>Upon</w:t>
      </w:r>
      <w:proofErr w:type="gramEnd"/>
      <w:r>
        <w:rPr>
          <w:sz w:val="24"/>
        </w:rPr>
        <w:t xml:space="preserve"> completion of inventory, the Property Manager and/or Baton Rouge                 </w:t>
      </w:r>
      <w:r>
        <w:rPr>
          <w:sz w:val="24"/>
        </w:rPr>
        <w:lastRenderedPageBreak/>
        <w:t xml:space="preserve">Property Liaison notifies the Chief Financial Officer of any items not located, if applicable.  The notification will contain an explanation of </w:t>
      </w:r>
      <w:r w:rsidR="00582B0D">
        <w:rPr>
          <w:sz w:val="24"/>
        </w:rPr>
        <w:t xml:space="preserve">the </w:t>
      </w:r>
      <w:r>
        <w:rPr>
          <w:sz w:val="24"/>
        </w:rPr>
        <w:t xml:space="preserve">circumstances and the measures taken to locate </w:t>
      </w:r>
      <w:r w:rsidR="00582B0D">
        <w:rPr>
          <w:sz w:val="24"/>
        </w:rPr>
        <w:t xml:space="preserve">the </w:t>
      </w:r>
      <w:r>
        <w:rPr>
          <w:sz w:val="24"/>
        </w:rPr>
        <w:t xml:space="preserve">missing property. </w:t>
      </w:r>
    </w:p>
    <w:p w:rsidR="00261851" w:rsidRDefault="00261851" w:rsidP="008D49BD">
      <w:pPr>
        <w:tabs>
          <w:tab w:val="left" w:pos="1539"/>
          <w:tab w:val="left" w:pos="1540"/>
        </w:tabs>
        <w:spacing w:line="247" w:lineRule="auto"/>
        <w:ind w:left="1440" w:right="672" w:hanging="1440"/>
        <w:jc w:val="both"/>
        <w:rPr>
          <w:sz w:val="24"/>
        </w:rPr>
      </w:pPr>
    </w:p>
    <w:p w:rsidR="00261851" w:rsidRDefault="00261851" w:rsidP="00261851">
      <w:pPr>
        <w:tabs>
          <w:tab w:val="left" w:pos="1539"/>
          <w:tab w:val="left" w:pos="1540"/>
        </w:tabs>
        <w:spacing w:line="247" w:lineRule="auto"/>
        <w:ind w:left="1440" w:right="672" w:hanging="1440"/>
        <w:jc w:val="both"/>
        <w:rPr>
          <w:sz w:val="24"/>
        </w:rPr>
      </w:pPr>
      <w:r>
        <w:rPr>
          <w:sz w:val="24"/>
        </w:rPr>
        <w:t xml:space="preserve">             </w:t>
      </w:r>
      <w:r w:rsidR="00C9550B">
        <w:rPr>
          <w:sz w:val="24"/>
        </w:rPr>
        <w:t>7</w:t>
      </w:r>
      <w:r>
        <w:rPr>
          <w:sz w:val="24"/>
        </w:rPr>
        <w:t>.</w:t>
      </w:r>
      <w:r>
        <w:rPr>
          <w:sz w:val="24"/>
        </w:rPr>
        <w:tab/>
        <w:t xml:space="preserve">The Chief Financial Officer signs the final inventory paperwork. The Baton Rouge Property Liaison forwards all inventory paperwork to LPAA by the required deadline. </w:t>
      </w:r>
    </w:p>
    <w:p w:rsidR="00261851" w:rsidRDefault="00261851" w:rsidP="00261851">
      <w:pPr>
        <w:tabs>
          <w:tab w:val="left" w:pos="1539"/>
          <w:tab w:val="left" w:pos="1540"/>
        </w:tabs>
        <w:spacing w:line="247" w:lineRule="auto"/>
        <w:ind w:left="1440" w:right="672" w:hanging="1440"/>
        <w:jc w:val="both"/>
        <w:rPr>
          <w:sz w:val="24"/>
        </w:rPr>
      </w:pPr>
    </w:p>
    <w:p w:rsidR="00261851" w:rsidRDefault="00261851" w:rsidP="00261851">
      <w:pPr>
        <w:tabs>
          <w:tab w:val="left" w:pos="1539"/>
          <w:tab w:val="left" w:pos="1540"/>
        </w:tabs>
        <w:spacing w:line="247" w:lineRule="auto"/>
        <w:ind w:left="1440" w:right="672" w:hanging="1440"/>
        <w:jc w:val="both"/>
        <w:rPr>
          <w:sz w:val="24"/>
        </w:rPr>
      </w:pPr>
      <w:r>
        <w:rPr>
          <w:sz w:val="24"/>
        </w:rPr>
        <w:t xml:space="preserve">            </w:t>
      </w:r>
      <w:r w:rsidR="00C9550B">
        <w:rPr>
          <w:sz w:val="24"/>
        </w:rPr>
        <w:t>8</w:t>
      </w:r>
      <w:r>
        <w:rPr>
          <w:sz w:val="24"/>
        </w:rPr>
        <w:t>.</w:t>
      </w:r>
      <w:r>
        <w:rPr>
          <w:sz w:val="24"/>
        </w:rPr>
        <w:tab/>
        <w:t>After review, LPAA</w:t>
      </w:r>
      <w:r w:rsidR="00A7227A">
        <w:rPr>
          <w:sz w:val="24"/>
        </w:rPr>
        <w:t xml:space="preserve"> sends the Property Manager an approved annual inventory certification letter, which states their acceptance of current inventory and includes the due date for the following year’s inventory. </w:t>
      </w:r>
    </w:p>
    <w:p w:rsidR="004316AB" w:rsidRDefault="00261851" w:rsidP="00261851">
      <w:pPr>
        <w:tabs>
          <w:tab w:val="left" w:pos="1539"/>
          <w:tab w:val="left" w:pos="1540"/>
        </w:tabs>
        <w:spacing w:line="247" w:lineRule="auto"/>
        <w:ind w:left="1440" w:right="672" w:hanging="1440"/>
        <w:jc w:val="both"/>
        <w:sectPr w:rsidR="004316AB" w:rsidSect="005B2928">
          <w:footerReference w:type="default" r:id="rId9"/>
          <w:pgSz w:w="12240" w:h="15840"/>
          <w:pgMar w:top="1240" w:right="1380" w:bottom="280" w:left="1340" w:header="720" w:footer="720" w:gutter="0"/>
          <w:pgNumType w:start="1"/>
          <w:cols w:space="720"/>
        </w:sectPr>
      </w:pPr>
      <w:r>
        <w:rPr>
          <w:sz w:val="24"/>
        </w:rPr>
        <w:tab/>
      </w: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E1203E" w:rsidRDefault="00E1203E">
      <w:pPr>
        <w:pStyle w:val="BodyText"/>
        <w:spacing w:before="10"/>
        <w:rPr>
          <w:sz w:val="15"/>
        </w:rPr>
      </w:pPr>
    </w:p>
    <w:p w:rsidR="004316AB" w:rsidRDefault="00766D7E">
      <w:pPr>
        <w:pStyle w:val="Heading1"/>
        <w:spacing w:before="37" w:line="244" w:lineRule="auto"/>
        <w:ind w:left="2636" w:right="2623" w:firstLine="770"/>
        <w:jc w:val="left"/>
      </w:pPr>
      <w:r>
        <w:t>SECTION II EXHIBIT OF FORMS</w:t>
      </w:r>
    </w:p>
    <w:p w:rsidR="005B2928" w:rsidRDefault="005B2928" w:rsidP="005B2928"/>
    <w:p w:rsidR="005B2928" w:rsidRPr="005B2928" w:rsidRDefault="005B2928" w:rsidP="005B2928">
      <w:pPr>
        <w:sectPr w:rsidR="005B2928" w:rsidRPr="005B2928">
          <w:footerReference w:type="default" r:id="rId10"/>
          <w:pgSz w:w="12240" w:h="15840"/>
          <w:pgMar w:top="1500" w:right="1720" w:bottom="280" w:left="1720" w:header="720" w:footer="720" w:gutter="0"/>
          <w:cols w:space="720"/>
        </w:sectPr>
      </w:pPr>
    </w:p>
    <w:p w:rsidR="004316AB" w:rsidRDefault="00432466">
      <w:pPr>
        <w:spacing w:before="59"/>
        <w:ind w:left="100"/>
        <w:rPr>
          <w:sz w:val="18"/>
        </w:rPr>
      </w:pPr>
      <w:r>
        <w:rPr>
          <w:sz w:val="18"/>
        </w:rPr>
        <w:lastRenderedPageBreak/>
        <w:t>GS-</w:t>
      </w:r>
      <w:r w:rsidR="00012674">
        <w:rPr>
          <w:sz w:val="18"/>
        </w:rPr>
        <w:t>102</w:t>
      </w:r>
    </w:p>
    <w:p w:rsidR="008012BB" w:rsidRDefault="008012BB" w:rsidP="008012BB">
      <w:pPr>
        <w:pStyle w:val="Heading2"/>
        <w:spacing w:before="0"/>
        <w:ind w:left="361" w:right="1730"/>
      </w:pPr>
      <w:r>
        <w:t xml:space="preserve">            </w:t>
      </w:r>
    </w:p>
    <w:p w:rsidR="004316AB" w:rsidRDefault="00001730" w:rsidP="008012BB">
      <w:pPr>
        <w:pStyle w:val="Heading2"/>
        <w:spacing w:before="0"/>
        <w:ind w:left="361" w:right="-30"/>
      </w:pPr>
      <w:r>
        <w:t xml:space="preserve">  </w:t>
      </w:r>
      <w:r w:rsidR="00E8065D">
        <w:t>Coastal Protection &amp; Restoration Authority</w:t>
      </w:r>
    </w:p>
    <w:p w:rsidR="004316AB" w:rsidRDefault="00001730" w:rsidP="008012BB">
      <w:pPr>
        <w:pStyle w:val="Heading3"/>
        <w:spacing w:before="247"/>
        <w:ind w:left="357" w:right="60"/>
        <w:jc w:val="center"/>
      </w:pPr>
      <w:r>
        <w:t xml:space="preserve">    </w:t>
      </w:r>
      <w:r w:rsidR="00766D7E">
        <w:t>EQUIPMENT ON LOAN</w:t>
      </w:r>
    </w:p>
    <w:p w:rsidR="004316AB" w:rsidRDefault="004316AB" w:rsidP="008012BB">
      <w:pPr>
        <w:pStyle w:val="BodyText"/>
        <w:spacing w:before="3"/>
        <w:jc w:val="center"/>
        <w:rPr>
          <w:b/>
          <w:sz w:val="22"/>
        </w:rPr>
      </w:pPr>
    </w:p>
    <w:p w:rsidR="004316AB" w:rsidRDefault="008012BB" w:rsidP="008012BB">
      <w:pPr>
        <w:ind w:left="361" w:right="-30"/>
        <w:jc w:val="center"/>
        <w:rPr>
          <w:sz w:val="18"/>
        </w:rPr>
      </w:pPr>
      <w:r>
        <w:rPr>
          <w:sz w:val="18"/>
        </w:rPr>
        <w:t xml:space="preserve">    </w:t>
      </w:r>
      <w:r w:rsidR="00766D7E">
        <w:rPr>
          <w:sz w:val="18"/>
        </w:rPr>
        <w:t xml:space="preserve">APPROVAL IS GIVEN THAT THE FOLLOWING EQUIPMENT </w:t>
      </w:r>
      <w:proofErr w:type="gramStart"/>
      <w:r w:rsidR="00766D7E">
        <w:rPr>
          <w:sz w:val="18"/>
        </w:rPr>
        <w:t>BE LOANED</w:t>
      </w:r>
      <w:proofErr w:type="gramEnd"/>
      <w:r w:rsidR="00766D7E">
        <w:rPr>
          <w:sz w:val="18"/>
        </w:rPr>
        <w:t>:</w:t>
      </w:r>
    </w:p>
    <w:p w:rsidR="004316AB" w:rsidRDefault="004316AB">
      <w:pPr>
        <w:pStyle w:val="BodyText"/>
        <w:spacing w:before="10"/>
        <w:rPr>
          <w:sz w:val="16"/>
        </w:rPr>
      </w:pPr>
    </w:p>
    <w:p w:rsidR="004316AB" w:rsidRDefault="00766D7E">
      <w:pPr>
        <w:spacing w:before="69"/>
        <w:ind w:left="100"/>
        <w:rPr>
          <w:sz w:val="18"/>
        </w:rPr>
      </w:pPr>
      <w:r>
        <w:rPr>
          <w:sz w:val="18"/>
        </w:rPr>
        <w:t>TO:</w:t>
      </w:r>
      <w:r w:rsidR="00E8065D">
        <w:rPr>
          <w:sz w:val="18"/>
        </w:rPr>
        <w:t xml:space="preserve">  ________________________________________</w:t>
      </w:r>
    </w:p>
    <w:p w:rsidR="004316AB" w:rsidRDefault="00E8065D">
      <w:pPr>
        <w:spacing w:before="28"/>
        <w:ind w:left="820"/>
        <w:rPr>
          <w:sz w:val="18"/>
        </w:rPr>
      </w:pPr>
      <w:r>
        <w:rPr>
          <w:sz w:val="18"/>
        </w:rPr>
        <w:t>Agency Name &amp; Person Responsible</w:t>
      </w:r>
    </w:p>
    <w:p w:rsidR="004316AB" w:rsidRDefault="00766D7E">
      <w:pPr>
        <w:tabs>
          <w:tab w:val="left" w:pos="819"/>
        </w:tabs>
        <w:spacing w:before="145"/>
        <w:ind w:left="100"/>
        <w:rPr>
          <w:sz w:val="18"/>
        </w:rPr>
      </w:pPr>
      <w:r>
        <w:rPr>
          <w:sz w:val="18"/>
          <w:u w:val="single"/>
        </w:rPr>
        <w:t xml:space="preserve"> </w:t>
      </w:r>
      <w:r>
        <w:rPr>
          <w:sz w:val="18"/>
          <w:u w:val="single"/>
        </w:rPr>
        <w:tab/>
      </w:r>
      <w:r w:rsidR="00E8065D">
        <w:rPr>
          <w:sz w:val="18"/>
          <w:u w:val="single"/>
        </w:rPr>
        <w:t>_____________________________________</w:t>
      </w:r>
    </w:p>
    <w:p w:rsidR="004316AB" w:rsidRDefault="00E8065D">
      <w:pPr>
        <w:pStyle w:val="BodyText"/>
        <w:rPr>
          <w:sz w:val="18"/>
        </w:rPr>
      </w:pPr>
      <w:r>
        <w:rPr>
          <w:spacing w:val="6"/>
          <w:sz w:val="18"/>
        </w:rPr>
        <w:t xml:space="preserve">               Physical</w:t>
      </w:r>
      <w:r>
        <w:rPr>
          <w:spacing w:val="24"/>
          <w:sz w:val="18"/>
        </w:rPr>
        <w:t xml:space="preserve"> </w:t>
      </w:r>
      <w:r>
        <w:rPr>
          <w:spacing w:val="7"/>
          <w:sz w:val="18"/>
        </w:rPr>
        <w:t>Location</w:t>
      </w:r>
    </w:p>
    <w:p w:rsidR="00E8065D" w:rsidRDefault="00E8065D">
      <w:pPr>
        <w:ind w:left="100"/>
        <w:rPr>
          <w:sz w:val="18"/>
        </w:rPr>
      </w:pPr>
    </w:p>
    <w:p w:rsidR="004316AB" w:rsidRDefault="00E8065D">
      <w:pPr>
        <w:ind w:left="100"/>
        <w:rPr>
          <w:sz w:val="18"/>
        </w:rPr>
      </w:pPr>
      <w:r>
        <w:rPr>
          <w:sz w:val="18"/>
        </w:rPr>
        <w:t>_____________________________________________</w:t>
      </w:r>
    </w:p>
    <w:p w:rsidR="004316AB" w:rsidRDefault="00E8065D">
      <w:pPr>
        <w:pStyle w:val="BodyText"/>
        <w:rPr>
          <w:sz w:val="20"/>
        </w:rPr>
      </w:pPr>
      <w:r>
        <w:rPr>
          <w:sz w:val="20"/>
        </w:rPr>
        <w:t xml:space="preserve">   Duration of Loan: Beginning date – end date</w:t>
      </w:r>
    </w:p>
    <w:p w:rsidR="004316AB" w:rsidRDefault="004316AB">
      <w:pPr>
        <w:pStyle w:val="BodyText"/>
        <w:spacing w:before="5"/>
        <w:rPr>
          <w:sz w:val="11"/>
        </w:rPr>
      </w:pP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608"/>
        <w:gridCol w:w="2376"/>
        <w:gridCol w:w="2357"/>
      </w:tblGrid>
      <w:tr w:rsidR="004316AB">
        <w:trPr>
          <w:trHeight w:hRule="exact" w:val="432"/>
        </w:trPr>
        <w:tc>
          <w:tcPr>
            <w:tcW w:w="4608" w:type="dxa"/>
          </w:tcPr>
          <w:p w:rsidR="004316AB" w:rsidRDefault="00766D7E">
            <w:pPr>
              <w:pStyle w:val="TableParagraph"/>
              <w:spacing w:before="124" w:line="240" w:lineRule="auto"/>
              <w:ind w:left="1091"/>
              <w:rPr>
                <w:b/>
                <w:sz w:val="18"/>
              </w:rPr>
            </w:pPr>
            <w:r>
              <w:rPr>
                <w:b/>
                <w:sz w:val="18"/>
              </w:rPr>
              <w:t xml:space="preserve">DESCRIPTION </w:t>
            </w:r>
          </w:p>
        </w:tc>
        <w:tc>
          <w:tcPr>
            <w:tcW w:w="2376" w:type="dxa"/>
          </w:tcPr>
          <w:p w:rsidR="004316AB" w:rsidRDefault="00766D7E">
            <w:pPr>
              <w:pStyle w:val="TableParagraph"/>
              <w:spacing w:before="124" w:line="240" w:lineRule="auto"/>
              <w:ind w:left="205"/>
              <w:rPr>
                <w:b/>
                <w:sz w:val="18"/>
              </w:rPr>
            </w:pPr>
            <w:r>
              <w:rPr>
                <w:b/>
                <w:sz w:val="18"/>
              </w:rPr>
              <w:t xml:space="preserve">STATE TAG NO. </w:t>
            </w:r>
          </w:p>
        </w:tc>
        <w:tc>
          <w:tcPr>
            <w:tcW w:w="2357" w:type="dxa"/>
          </w:tcPr>
          <w:p w:rsidR="004316AB" w:rsidRDefault="00766D7E">
            <w:pPr>
              <w:pStyle w:val="TableParagraph"/>
              <w:spacing w:before="124" w:line="240" w:lineRule="auto"/>
              <w:ind w:left="103"/>
              <w:rPr>
                <w:b/>
                <w:sz w:val="18"/>
              </w:rPr>
            </w:pPr>
            <w:r>
              <w:rPr>
                <w:b/>
                <w:sz w:val="18"/>
              </w:rPr>
              <w:t xml:space="preserve">SERIAL NO. </w:t>
            </w:r>
          </w:p>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13"/>
        </w:trPr>
        <w:tc>
          <w:tcPr>
            <w:tcW w:w="4608" w:type="dxa"/>
          </w:tcPr>
          <w:p w:rsidR="004316AB" w:rsidRDefault="004316AB"/>
        </w:tc>
        <w:tc>
          <w:tcPr>
            <w:tcW w:w="2376" w:type="dxa"/>
          </w:tcPr>
          <w:p w:rsidR="004316AB" w:rsidRDefault="004316AB"/>
        </w:tc>
        <w:tc>
          <w:tcPr>
            <w:tcW w:w="2357" w:type="dxa"/>
          </w:tcPr>
          <w:p w:rsidR="004316AB" w:rsidRDefault="004316AB"/>
        </w:tc>
      </w:tr>
    </w:tbl>
    <w:p w:rsidR="004316AB" w:rsidRDefault="004316AB">
      <w:pPr>
        <w:pStyle w:val="BodyText"/>
        <w:rPr>
          <w:sz w:val="18"/>
        </w:rPr>
      </w:pPr>
    </w:p>
    <w:p w:rsidR="00001730" w:rsidRDefault="00001730" w:rsidP="00001730">
      <w:pPr>
        <w:pStyle w:val="BodyText"/>
        <w:spacing w:before="4"/>
        <w:rPr>
          <w:sz w:val="25"/>
        </w:rPr>
      </w:pPr>
      <w:r>
        <w:rPr>
          <w:sz w:val="25"/>
        </w:rPr>
        <w:t xml:space="preserve">____________________________________                      </w:t>
      </w:r>
      <w:r>
        <w:rPr>
          <w:spacing w:val="8"/>
          <w:sz w:val="18"/>
        </w:rPr>
        <w:t>Date __________</w:t>
      </w:r>
    </w:p>
    <w:p w:rsidR="004316AB" w:rsidRDefault="00E8065D" w:rsidP="00001730">
      <w:pPr>
        <w:tabs>
          <w:tab w:val="left" w:pos="5859"/>
        </w:tabs>
        <w:ind w:left="100"/>
        <w:rPr>
          <w:sz w:val="18"/>
        </w:rPr>
      </w:pPr>
      <w:r>
        <w:rPr>
          <w:spacing w:val="6"/>
          <w:sz w:val="18"/>
        </w:rPr>
        <w:t>Signature, Property Manager / Liaison</w:t>
      </w:r>
      <w:r w:rsidR="00766D7E">
        <w:rPr>
          <w:spacing w:val="6"/>
          <w:sz w:val="18"/>
        </w:rPr>
        <w:tab/>
      </w:r>
    </w:p>
    <w:p w:rsidR="004316AB" w:rsidRPr="00001730" w:rsidRDefault="00E8065D" w:rsidP="00001730">
      <w:pPr>
        <w:tabs>
          <w:tab w:val="left" w:pos="5138"/>
        </w:tabs>
        <w:ind w:left="100"/>
        <w:rPr>
          <w:sz w:val="18"/>
        </w:rPr>
      </w:pPr>
      <w:r>
        <w:rPr>
          <w:sz w:val="25"/>
        </w:rPr>
        <w:t>____________________________________</w:t>
      </w:r>
      <w:r w:rsidR="00001730">
        <w:rPr>
          <w:sz w:val="25"/>
        </w:rPr>
        <w:t xml:space="preserve">                    </w:t>
      </w:r>
      <w:r w:rsidR="00001730">
        <w:rPr>
          <w:spacing w:val="8"/>
          <w:sz w:val="18"/>
        </w:rPr>
        <w:t>Date __________</w:t>
      </w:r>
    </w:p>
    <w:p w:rsidR="004316AB" w:rsidRDefault="00766D7E">
      <w:pPr>
        <w:tabs>
          <w:tab w:val="left" w:pos="5138"/>
        </w:tabs>
        <w:ind w:left="100"/>
        <w:rPr>
          <w:sz w:val="18"/>
        </w:rPr>
      </w:pPr>
      <w:r>
        <w:rPr>
          <w:spacing w:val="6"/>
          <w:sz w:val="18"/>
        </w:rPr>
        <w:t xml:space="preserve">Signature, </w:t>
      </w:r>
      <w:r>
        <w:rPr>
          <w:spacing w:val="7"/>
          <w:sz w:val="18"/>
        </w:rPr>
        <w:t xml:space="preserve">Authorized </w:t>
      </w:r>
      <w:r w:rsidR="00E8065D">
        <w:rPr>
          <w:spacing w:val="7"/>
          <w:sz w:val="18"/>
        </w:rPr>
        <w:t>Individual</w:t>
      </w:r>
      <w:r>
        <w:rPr>
          <w:spacing w:val="44"/>
          <w:sz w:val="18"/>
        </w:rPr>
        <w:t xml:space="preserve"> </w:t>
      </w:r>
      <w:r>
        <w:rPr>
          <w:spacing w:val="6"/>
          <w:sz w:val="18"/>
        </w:rPr>
        <w:t>Receiving</w:t>
      </w:r>
      <w:r w:rsidR="00E8065D">
        <w:rPr>
          <w:spacing w:val="19"/>
          <w:sz w:val="18"/>
        </w:rPr>
        <w:t xml:space="preserve"> </w:t>
      </w:r>
      <w:r>
        <w:rPr>
          <w:spacing w:val="7"/>
          <w:sz w:val="18"/>
        </w:rPr>
        <w:t>Equipment</w:t>
      </w:r>
      <w:r>
        <w:rPr>
          <w:spacing w:val="7"/>
          <w:sz w:val="18"/>
        </w:rPr>
        <w:tab/>
      </w:r>
      <w:r w:rsidR="00E8065D">
        <w:rPr>
          <w:spacing w:val="7"/>
          <w:sz w:val="18"/>
        </w:rPr>
        <w:tab/>
        <w:t xml:space="preserve">  </w:t>
      </w:r>
    </w:p>
    <w:p w:rsidR="004316AB" w:rsidRDefault="004316AB">
      <w:pPr>
        <w:pStyle w:val="BodyText"/>
        <w:spacing w:before="1"/>
        <w:rPr>
          <w:sz w:val="23"/>
        </w:rPr>
      </w:pPr>
    </w:p>
    <w:p w:rsidR="004316AB" w:rsidRDefault="00766D7E">
      <w:pPr>
        <w:ind w:left="100"/>
        <w:rPr>
          <w:b/>
          <w:sz w:val="18"/>
        </w:rPr>
      </w:pPr>
      <w:r>
        <w:rPr>
          <w:b/>
          <w:sz w:val="18"/>
        </w:rPr>
        <w:t>Approved:</w:t>
      </w:r>
      <w:r w:rsidR="00E8065D">
        <w:rPr>
          <w:b/>
          <w:sz w:val="18"/>
        </w:rPr>
        <w:t xml:space="preserve"> ___________________________________</w:t>
      </w:r>
    </w:p>
    <w:p w:rsidR="004316AB" w:rsidRDefault="00766D7E">
      <w:pPr>
        <w:spacing w:before="28"/>
        <w:ind w:left="1008"/>
        <w:rPr>
          <w:sz w:val="18"/>
        </w:rPr>
      </w:pPr>
      <w:r>
        <w:rPr>
          <w:sz w:val="18"/>
        </w:rPr>
        <w:t xml:space="preserve">Signature, Division </w:t>
      </w:r>
      <w:r w:rsidR="00E8065D">
        <w:rPr>
          <w:sz w:val="18"/>
        </w:rPr>
        <w:t>Chief</w:t>
      </w:r>
    </w:p>
    <w:p w:rsidR="004316AB" w:rsidRDefault="00766D7E">
      <w:pPr>
        <w:spacing w:before="28"/>
        <w:ind w:left="1008"/>
        <w:rPr>
          <w:sz w:val="18"/>
        </w:rPr>
      </w:pPr>
      <w:r>
        <w:rPr>
          <w:sz w:val="18"/>
        </w:rPr>
        <w:t xml:space="preserve">(This approval is required if equipment will leave agency or </w:t>
      </w:r>
      <w:r w:rsidR="00E8065D">
        <w:rPr>
          <w:sz w:val="18"/>
        </w:rPr>
        <w:t>CPRA</w:t>
      </w:r>
      <w:r>
        <w:rPr>
          <w:sz w:val="18"/>
        </w:rPr>
        <w:t xml:space="preserve"> Building.)</w:t>
      </w:r>
    </w:p>
    <w:p w:rsidR="004316AB" w:rsidRDefault="00DE79E5">
      <w:pPr>
        <w:pStyle w:val="BodyText"/>
        <w:spacing w:before="7"/>
        <w:rPr>
          <w:sz w:val="17"/>
        </w:rPr>
      </w:pPr>
      <w:r>
        <w:rPr>
          <w:noProof/>
        </w:rPr>
        <mc:AlternateContent>
          <mc:Choice Requires="wps">
            <w:drawing>
              <wp:anchor distT="0" distB="0" distL="0" distR="0" simplePos="0" relativeHeight="1072" behindDoc="0" locked="0" layoutInCell="1" allowOverlap="1" wp14:anchorId="70AD23D2" wp14:editId="061BA64C">
                <wp:simplePos x="0" y="0"/>
                <wp:positionH relativeFrom="page">
                  <wp:posOffset>914400</wp:posOffset>
                </wp:positionH>
                <wp:positionV relativeFrom="paragraph">
                  <wp:posOffset>153670</wp:posOffset>
                </wp:positionV>
                <wp:extent cx="5942330" cy="59690"/>
                <wp:effectExtent l="0" t="1905" r="1270" b="0"/>
                <wp:wrapTopAndBottom/>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1C452" id="Rectangle 40" o:spid="_x0000_s1026" style="position:absolute;margin-left:1in;margin-top:12.1pt;width:467.9pt;height:4.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" fillcolor="black" stroked="f">
                <w10:wrap type="topAndBottom" anchorx="page"/>
              </v:rect>
            </w:pict>
          </mc:Fallback>
        </mc:AlternateContent>
      </w:r>
    </w:p>
    <w:p w:rsidR="004316AB" w:rsidRDefault="004316AB">
      <w:pPr>
        <w:pStyle w:val="BodyText"/>
        <w:spacing w:before="9"/>
        <w:rPr>
          <w:sz w:val="19"/>
        </w:rPr>
      </w:pPr>
    </w:p>
    <w:p w:rsidR="004316AB" w:rsidRDefault="00766D7E">
      <w:pPr>
        <w:tabs>
          <w:tab w:val="left" w:pos="4507"/>
        </w:tabs>
        <w:ind w:left="100"/>
        <w:rPr>
          <w:sz w:val="18"/>
        </w:rPr>
      </w:pPr>
      <w:r>
        <w:rPr>
          <w:spacing w:val="8"/>
          <w:sz w:val="18"/>
        </w:rPr>
        <w:t>Equipment</w:t>
      </w:r>
      <w:r>
        <w:rPr>
          <w:spacing w:val="13"/>
          <w:sz w:val="18"/>
        </w:rPr>
        <w:t xml:space="preserve"> </w:t>
      </w:r>
      <w:r>
        <w:rPr>
          <w:spacing w:val="6"/>
          <w:sz w:val="18"/>
        </w:rPr>
        <w:t>Returned</w:t>
      </w:r>
      <w:r>
        <w:rPr>
          <w:spacing w:val="17"/>
          <w:sz w:val="18"/>
        </w:rPr>
        <w:t xml:space="preserve"> </w:t>
      </w:r>
      <w:r>
        <w:rPr>
          <w:spacing w:val="6"/>
          <w:sz w:val="18"/>
        </w:rPr>
        <w:t>By</w:t>
      </w:r>
      <w:proofErr w:type="gramStart"/>
      <w:r>
        <w:rPr>
          <w:spacing w:val="6"/>
          <w:sz w:val="18"/>
        </w:rPr>
        <w:t>:</w:t>
      </w:r>
      <w:r w:rsidR="00E8065D">
        <w:rPr>
          <w:spacing w:val="6"/>
          <w:sz w:val="18"/>
        </w:rPr>
        <w:t>_</w:t>
      </w:r>
      <w:proofErr w:type="gramEnd"/>
      <w:r w:rsidR="00E8065D">
        <w:rPr>
          <w:spacing w:val="6"/>
          <w:sz w:val="18"/>
        </w:rPr>
        <w:t>_________________________</w:t>
      </w:r>
      <w:r>
        <w:rPr>
          <w:spacing w:val="6"/>
          <w:sz w:val="18"/>
        </w:rPr>
        <w:tab/>
        <w:t>Date:</w:t>
      </w:r>
      <w:r w:rsidR="00E8065D">
        <w:rPr>
          <w:spacing w:val="6"/>
          <w:sz w:val="18"/>
        </w:rPr>
        <w:t xml:space="preserve"> _________________</w:t>
      </w:r>
    </w:p>
    <w:p w:rsidR="004316AB" w:rsidRDefault="00766D7E">
      <w:pPr>
        <w:spacing w:before="2" w:line="350" w:lineRule="atLeast"/>
        <w:ind w:left="100" w:right="6140"/>
        <w:rPr>
          <w:sz w:val="18"/>
        </w:rPr>
      </w:pPr>
      <w:r>
        <w:rPr>
          <w:sz w:val="18"/>
        </w:rPr>
        <w:t>Condition of Equipment upon return: Accepted By:</w:t>
      </w:r>
      <w:r w:rsidR="00E8065D">
        <w:rPr>
          <w:sz w:val="18"/>
        </w:rPr>
        <w:t xml:space="preserve"> _________________________</w:t>
      </w:r>
    </w:p>
    <w:p w:rsidR="004316AB" w:rsidRDefault="00E8065D" w:rsidP="00E8065D">
      <w:pPr>
        <w:spacing w:before="27"/>
        <w:rPr>
          <w:sz w:val="18"/>
        </w:rPr>
      </w:pPr>
      <w:r>
        <w:rPr>
          <w:sz w:val="18"/>
        </w:rPr>
        <w:t xml:space="preserve">    </w:t>
      </w:r>
      <w:r w:rsidR="00766D7E">
        <w:rPr>
          <w:sz w:val="18"/>
        </w:rPr>
        <w:t>Signature, Property Liaison</w:t>
      </w:r>
      <w:r>
        <w:rPr>
          <w:sz w:val="18"/>
        </w:rPr>
        <w:t xml:space="preserve"> / Property Manager</w:t>
      </w:r>
    </w:p>
    <w:p w:rsidR="004316AB" w:rsidRDefault="00DE79E5">
      <w:pPr>
        <w:pStyle w:val="BodyText"/>
        <w:spacing w:before="9"/>
        <w:rPr>
          <w:sz w:val="17"/>
        </w:rPr>
      </w:pPr>
      <w:r>
        <w:rPr>
          <w:noProof/>
        </w:rPr>
        <mc:AlternateContent>
          <mc:Choice Requires="wps">
            <w:drawing>
              <wp:anchor distT="0" distB="0" distL="0" distR="0" simplePos="0" relativeHeight="1096" behindDoc="0" locked="0" layoutInCell="1" allowOverlap="1" wp14:anchorId="3D442022" wp14:editId="67CD375A">
                <wp:simplePos x="0" y="0"/>
                <wp:positionH relativeFrom="page">
                  <wp:posOffset>914400</wp:posOffset>
                </wp:positionH>
                <wp:positionV relativeFrom="paragraph">
                  <wp:posOffset>154940</wp:posOffset>
                </wp:positionV>
                <wp:extent cx="5942330" cy="59690"/>
                <wp:effectExtent l="0" t="3810" r="1270" b="3175"/>
                <wp:wrapTopAndBottom/>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1E65" id="Rectangle 39" o:spid="_x0000_s1026" style="position:absolute;margin-left:1in;margin-top:12.2pt;width:467.9pt;height:4.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" fillcolor="black" stroked="f">
                <w10:wrap type="topAndBottom" anchorx="page"/>
              </v:rect>
            </w:pict>
          </mc:Fallback>
        </mc:AlternateContent>
      </w:r>
    </w:p>
    <w:p w:rsidR="004316AB" w:rsidRDefault="004316AB">
      <w:pPr>
        <w:pStyle w:val="BodyText"/>
        <w:spacing w:before="9"/>
        <w:rPr>
          <w:sz w:val="19"/>
        </w:rPr>
      </w:pPr>
    </w:p>
    <w:p w:rsidR="00182230" w:rsidRPr="00182230" w:rsidRDefault="00766D7E" w:rsidP="00182230">
      <w:pPr>
        <w:tabs>
          <w:tab w:val="left" w:pos="819"/>
        </w:tabs>
        <w:spacing w:line="273" w:lineRule="auto"/>
        <w:ind w:left="820" w:right="594" w:hanging="720"/>
        <w:rPr>
          <w:sz w:val="18"/>
        </w:rPr>
      </w:pPr>
      <w:proofErr w:type="gramStart"/>
      <w:r>
        <w:rPr>
          <w:spacing w:val="7"/>
          <w:sz w:val="18"/>
        </w:rPr>
        <w:t>Note:</w:t>
      </w:r>
      <w:proofErr w:type="gramEnd"/>
      <w:r>
        <w:rPr>
          <w:spacing w:val="7"/>
          <w:sz w:val="18"/>
        </w:rPr>
        <w:tab/>
      </w:r>
      <w:r>
        <w:rPr>
          <w:spacing w:val="6"/>
          <w:sz w:val="18"/>
        </w:rPr>
        <w:t>This</w:t>
      </w:r>
      <w:r>
        <w:rPr>
          <w:spacing w:val="13"/>
          <w:sz w:val="18"/>
        </w:rPr>
        <w:t xml:space="preserve"> </w:t>
      </w:r>
      <w:r>
        <w:rPr>
          <w:spacing w:val="5"/>
          <w:sz w:val="18"/>
        </w:rPr>
        <w:t>form</w:t>
      </w:r>
      <w:r>
        <w:rPr>
          <w:spacing w:val="17"/>
          <w:sz w:val="18"/>
        </w:rPr>
        <w:t xml:space="preserve"> </w:t>
      </w:r>
      <w:r>
        <w:rPr>
          <w:spacing w:val="6"/>
          <w:sz w:val="18"/>
        </w:rPr>
        <w:t>must</w:t>
      </w:r>
      <w:r>
        <w:rPr>
          <w:spacing w:val="12"/>
          <w:sz w:val="18"/>
        </w:rPr>
        <w:t xml:space="preserve"> </w:t>
      </w:r>
      <w:r>
        <w:rPr>
          <w:spacing w:val="5"/>
          <w:sz w:val="18"/>
        </w:rPr>
        <w:t>be</w:t>
      </w:r>
      <w:r>
        <w:rPr>
          <w:spacing w:val="15"/>
          <w:sz w:val="18"/>
        </w:rPr>
        <w:t xml:space="preserve"> </w:t>
      </w:r>
      <w:r>
        <w:rPr>
          <w:spacing w:val="6"/>
          <w:sz w:val="18"/>
        </w:rPr>
        <w:t>signed</w:t>
      </w:r>
      <w:r>
        <w:rPr>
          <w:spacing w:val="15"/>
          <w:sz w:val="18"/>
        </w:rPr>
        <w:t xml:space="preserve"> </w:t>
      </w:r>
      <w:r>
        <w:rPr>
          <w:spacing w:val="5"/>
          <w:sz w:val="18"/>
        </w:rPr>
        <w:t>and</w:t>
      </w:r>
      <w:r>
        <w:rPr>
          <w:spacing w:val="17"/>
          <w:sz w:val="18"/>
        </w:rPr>
        <w:t xml:space="preserve"> </w:t>
      </w:r>
      <w:r>
        <w:rPr>
          <w:sz w:val="18"/>
        </w:rPr>
        <w:t>a</w:t>
      </w:r>
      <w:r>
        <w:rPr>
          <w:spacing w:val="15"/>
          <w:sz w:val="18"/>
        </w:rPr>
        <w:t xml:space="preserve"> </w:t>
      </w:r>
      <w:r>
        <w:rPr>
          <w:spacing w:val="7"/>
          <w:sz w:val="18"/>
        </w:rPr>
        <w:t>copy</w:t>
      </w:r>
      <w:r>
        <w:rPr>
          <w:spacing w:val="13"/>
          <w:sz w:val="18"/>
        </w:rPr>
        <w:t xml:space="preserve"> </w:t>
      </w:r>
      <w:r>
        <w:rPr>
          <w:spacing w:val="6"/>
          <w:sz w:val="18"/>
        </w:rPr>
        <w:t>retained</w:t>
      </w:r>
      <w:r>
        <w:rPr>
          <w:spacing w:val="15"/>
          <w:sz w:val="18"/>
        </w:rPr>
        <w:t xml:space="preserve"> </w:t>
      </w:r>
      <w:r>
        <w:rPr>
          <w:spacing w:val="5"/>
          <w:sz w:val="18"/>
        </w:rPr>
        <w:t>by</w:t>
      </w:r>
      <w:r>
        <w:rPr>
          <w:spacing w:val="13"/>
          <w:sz w:val="18"/>
        </w:rPr>
        <w:t xml:space="preserve"> </w:t>
      </w:r>
      <w:r>
        <w:rPr>
          <w:spacing w:val="4"/>
          <w:sz w:val="18"/>
        </w:rPr>
        <w:t>all</w:t>
      </w:r>
      <w:r>
        <w:rPr>
          <w:spacing w:val="12"/>
          <w:sz w:val="18"/>
        </w:rPr>
        <w:t xml:space="preserve"> </w:t>
      </w:r>
      <w:r>
        <w:rPr>
          <w:spacing w:val="6"/>
          <w:sz w:val="18"/>
        </w:rPr>
        <w:t>parties</w:t>
      </w:r>
      <w:r>
        <w:rPr>
          <w:spacing w:val="11"/>
          <w:sz w:val="18"/>
        </w:rPr>
        <w:t xml:space="preserve"> </w:t>
      </w:r>
      <w:r>
        <w:rPr>
          <w:spacing w:val="6"/>
          <w:sz w:val="18"/>
        </w:rPr>
        <w:t>prior</w:t>
      </w:r>
      <w:r>
        <w:rPr>
          <w:spacing w:val="14"/>
          <w:sz w:val="18"/>
        </w:rPr>
        <w:t xml:space="preserve"> </w:t>
      </w:r>
      <w:r>
        <w:rPr>
          <w:sz w:val="18"/>
        </w:rPr>
        <w:t>to</w:t>
      </w:r>
      <w:r>
        <w:rPr>
          <w:spacing w:val="17"/>
          <w:sz w:val="18"/>
        </w:rPr>
        <w:t xml:space="preserve"> </w:t>
      </w:r>
      <w:r>
        <w:rPr>
          <w:spacing w:val="6"/>
          <w:sz w:val="18"/>
        </w:rPr>
        <w:t>submitting</w:t>
      </w:r>
      <w:r>
        <w:rPr>
          <w:spacing w:val="15"/>
          <w:sz w:val="18"/>
        </w:rPr>
        <w:t xml:space="preserve"> </w:t>
      </w:r>
      <w:r>
        <w:rPr>
          <w:sz w:val="18"/>
        </w:rPr>
        <w:t>to</w:t>
      </w:r>
      <w:r>
        <w:rPr>
          <w:spacing w:val="17"/>
          <w:sz w:val="18"/>
        </w:rPr>
        <w:t xml:space="preserve"> </w:t>
      </w:r>
      <w:r>
        <w:rPr>
          <w:spacing w:val="4"/>
          <w:sz w:val="18"/>
        </w:rPr>
        <w:t>the</w:t>
      </w:r>
      <w:r>
        <w:rPr>
          <w:spacing w:val="14"/>
          <w:sz w:val="18"/>
        </w:rPr>
        <w:t xml:space="preserve"> </w:t>
      </w:r>
      <w:r>
        <w:rPr>
          <w:spacing w:val="7"/>
          <w:sz w:val="18"/>
        </w:rPr>
        <w:t>Property</w:t>
      </w:r>
      <w:r>
        <w:rPr>
          <w:spacing w:val="13"/>
          <w:sz w:val="18"/>
        </w:rPr>
        <w:t xml:space="preserve"> </w:t>
      </w:r>
      <w:r>
        <w:rPr>
          <w:spacing w:val="8"/>
          <w:sz w:val="18"/>
        </w:rPr>
        <w:t>Control</w:t>
      </w:r>
      <w:r>
        <w:rPr>
          <w:spacing w:val="10"/>
          <w:sz w:val="18"/>
        </w:rPr>
        <w:t xml:space="preserve"> </w:t>
      </w:r>
      <w:r>
        <w:rPr>
          <w:spacing w:val="8"/>
          <w:sz w:val="18"/>
        </w:rPr>
        <w:t xml:space="preserve">Manager </w:t>
      </w:r>
      <w:r>
        <w:rPr>
          <w:spacing w:val="5"/>
          <w:sz w:val="18"/>
        </w:rPr>
        <w:t xml:space="preserve">for review and </w:t>
      </w:r>
      <w:r w:rsidR="00E8065D">
        <w:rPr>
          <w:spacing w:val="7"/>
          <w:sz w:val="18"/>
        </w:rPr>
        <w:t xml:space="preserve">recording </w:t>
      </w:r>
      <w:r w:rsidR="00E8065D">
        <w:rPr>
          <w:spacing w:val="8"/>
          <w:sz w:val="18"/>
        </w:rPr>
        <w:t>purposes</w:t>
      </w:r>
      <w:r>
        <w:rPr>
          <w:spacing w:val="8"/>
          <w:sz w:val="18"/>
        </w:rPr>
        <w:t>.</w:t>
      </w:r>
      <w:r w:rsidR="00182230">
        <w:rPr>
          <w:b/>
        </w:rPr>
        <w:br w:type="page"/>
      </w:r>
    </w:p>
    <w:p w:rsidR="00213D5F" w:rsidRDefault="00213D5F">
      <w:pPr>
        <w:spacing w:before="38"/>
        <w:ind w:left="107" w:right="123"/>
        <w:jc w:val="center"/>
        <w:rPr>
          <w:b/>
        </w:rPr>
      </w:pPr>
    </w:p>
    <w:p w:rsidR="00213D5F" w:rsidRDefault="00213D5F">
      <w:pPr>
        <w:spacing w:before="38"/>
        <w:ind w:left="107" w:right="123"/>
        <w:jc w:val="center"/>
        <w:rPr>
          <w:b/>
        </w:rPr>
      </w:pPr>
    </w:p>
    <w:p w:rsidR="004316AB" w:rsidRDefault="00E8065D">
      <w:pPr>
        <w:spacing w:before="38"/>
        <w:ind w:left="107" w:right="123"/>
        <w:jc w:val="center"/>
        <w:rPr>
          <w:b/>
        </w:rPr>
      </w:pPr>
      <w:r>
        <w:rPr>
          <w:b/>
        </w:rPr>
        <w:t xml:space="preserve">Coastal Protection &amp; Restoration Authority </w:t>
      </w:r>
    </w:p>
    <w:p w:rsidR="004316AB" w:rsidRDefault="00766D7E">
      <w:pPr>
        <w:spacing w:before="10"/>
        <w:ind w:left="108" w:right="123"/>
        <w:jc w:val="center"/>
        <w:rPr>
          <w:b/>
          <w:sz w:val="20"/>
        </w:rPr>
      </w:pPr>
      <w:r>
        <w:rPr>
          <w:b/>
          <w:sz w:val="20"/>
        </w:rPr>
        <w:t>Home Storage Equipment Request Form</w:t>
      </w:r>
    </w:p>
    <w:p w:rsidR="004316AB" w:rsidRDefault="00766D7E">
      <w:pPr>
        <w:spacing w:before="17" w:after="3"/>
        <w:ind w:left="102" w:right="123"/>
        <w:jc w:val="center"/>
        <w:rPr>
          <w:b/>
        </w:rPr>
      </w:pPr>
      <w:r>
        <w:rPr>
          <w:b/>
        </w:rPr>
        <w:t>Section I</w:t>
      </w:r>
    </w:p>
    <w:tbl>
      <w:tblPr>
        <w:tblW w:w="0" w:type="auto"/>
        <w:tblInd w:w="100" w:type="dxa"/>
        <w:tblBorders>
          <w:top w:val="single" w:sz="14" w:space="0" w:color="000000"/>
          <w:left w:val="single" w:sz="14" w:space="0" w:color="000000"/>
          <w:bottom w:val="single" w:sz="14" w:space="0" w:color="000000"/>
          <w:right w:val="single" w:sz="14" w:space="0" w:color="000000"/>
          <w:insideH w:val="single" w:sz="14" w:space="0" w:color="000000"/>
          <w:insideV w:val="single" w:sz="14" w:space="0" w:color="000000"/>
        </w:tblBorders>
        <w:tblLayout w:type="fixed"/>
        <w:tblCellMar>
          <w:left w:w="0" w:type="dxa"/>
          <w:right w:w="0" w:type="dxa"/>
        </w:tblCellMar>
        <w:tblLook w:val="01E0" w:firstRow="1" w:lastRow="1" w:firstColumn="1" w:lastColumn="1" w:noHBand="0" w:noVBand="0"/>
      </w:tblPr>
      <w:tblGrid>
        <w:gridCol w:w="3120"/>
        <w:gridCol w:w="3120"/>
        <w:gridCol w:w="3101"/>
      </w:tblGrid>
      <w:tr w:rsidR="004316AB">
        <w:trPr>
          <w:trHeight w:hRule="exact" w:val="325"/>
        </w:trPr>
        <w:tc>
          <w:tcPr>
            <w:tcW w:w="3120" w:type="dxa"/>
            <w:tcBorders>
              <w:left w:val="single" w:sz="7" w:space="0" w:color="000000"/>
              <w:bottom w:val="single" w:sz="7" w:space="0" w:color="000000"/>
              <w:right w:val="single" w:sz="7" w:space="0" w:color="000000"/>
            </w:tcBorders>
            <w:shd w:val="clear" w:color="auto" w:fill="F2F2F2"/>
          </w:tcPr>
          <w:p w:rsidR="004316AB" w:rsidRDefault="00766D7E">
            <w:pPr>
              <w:pStyle w:val="TableParagraph"/>
              <w:spacing w:before="96" w:line="240" w:lineRule="auto"/>
              <w:ind w:left="660"/>
              <w:rPr>
                <w:sz w:val="12"/>
              </w:rPr>
            </w:pPr>
            <w:r>
              <w:rPr>
                <w:sz w:val="12"/>
                <w:shd w:val="clear" w:color="auto" w:fill="FFFFFF"/>
              </w:rPr>
              <w:t>Employee Name/Home Address</w:t>
            </w:r>
            <w:r>
              <w:rPr>
                <w:sz w:val="12"/>
              </w:rPr>
              <w:t>:</w:t>
            </w:r>
          </w:p>
        </w:tc>
        <w:tc>
          <w:tcPr>
            <w:tcW w:w="3120" w:type="dxa"/>
            <w:tcBorders>
              <w:left w:val="single" w:sz="7" w:space="0" w:color="000000"/>
              <w:bottom w:val="single" w:sz="7" w:space="0" w:color="000000"/>
              <w:right w:val="single" w:sz="7" w:space="0" w:color="000000"/>
            </w:tcBorders>
            <w:shd w:val="clear" w:color="auto" w:fill="F2F2F2"/>
          </w:tcPr>
          <w:p w:rsidR="004316AB" w:rsidRDefault="00766D7E">
            <w:pPr>
              <w:pStyle w:val="TableParagraph"/>
              <w:spacing w:before="96" w:line="240" w:lineRule="auto"/>
              <w:ind w:left="799"/>
              <w:rPr>
                <w:sz w:val="12"/>
              </w:rPr>
            </w:pPr>
            <w:r>
              <w:rPr>
                <w:sz w:val="12"/>
                <w:shd w:val="clear" w:color="auto" w:fill="FFFFFF"/>
              </w:rPr>
              <w:t>Division/Job Classification</w:t>
            </w:r>
            <w:r>
              <w:rPr>
                <w:sz w:val="12"/>
              </w:rPr>
              <w:t>:</w:t>
            </w:r>
          </w:p>
        </w:tc>
        <w:tc>
          <w:tcPr>
            <w:tcW w:w="3101" w:type="dxa"/>
            <w:tcBorders>
              <w:left w:val="single" w:sz="7" w:space="0" w:color="000000"/>
              <w:bottom w:val="single" w:sz="7" w:space="0" w:color="000000"/>
              <w:right w:val="single" w:sz="7" w:space="0" w:color="000000"/>
            </w:tcBorders>
            <w:shd w:val="clear" w:color="auto" w:fill="F2F2F2"/>
          </w:tcPr>
          <w:p w:rsidR="004316AB" w:rsidRDefault="00766D7E">
            <w:pPr>
              <w:pStyle w:val="TableParagraph"/>
              <w:spacing w:before="96" w:line="240" w:lineRule="auto"/>
              <w:ind w:left="1149" w:right="1145"/>
              <w:jc w:val="center"/>
              <w:rPr>
                <w:sz w:val="12"/>
              </w:rPr>
            </w:pPr>
            <w:r>
              <w:rPr>
                <w:sz w:val="12"/>
                <w:shd w:val="clear" w:color="auto" w:fill="FFFFFF"/>
              </w:rPr>
              <w:t>Work Number</w:t>
            </w:r>
            <w:r>
              <w:rPr>
                <w:sz w:val="12"/>
              </w:rPr>
              <w:t>:</w:t>
            </w:r>
          </w:p>
        </w:tc>
      </w:tr>
      <w:tr w:rsidR="004316AB">
        <w:trPr>
          <w:trHeight w:hRule="exact" w:val="455"/>
        </w:trPr>
        <w:tc>
          <w:tcPr>
            <w:tcW w:w="3120" w:type="dxa"/>
            <w:tcBorders>
              <w:top w:val="single" w:sz="7" w:space="0" w:color="000000"/>
              <w:left w:val="single" w:sz="7" w:space="0" w:color="000000"/>
              <w:bottom w:val="single" w:sz="7" w:space="0" w:color="000000"/>
              <w:right w:val="single" w:sz="7" w:space="0" w:color="000000"/>
            </w:tcBorders>
          </w:tcPr>
          <w:p w:rsidR="004316AB" w:rsidRDefault="004316AB"/>
        </w:tc>
        <w:tc>
          <w:tcPr>
            <w:tcW w:w="3120" w:type="dxa"/>
            <w:vMerge w:val="restart"/>
            <w:tcBorders>
              <w:top w:val="single" w:sz="7" w:space="0" w:color="000000"/>
              <w:left w:val="single" w:sz="7" w:space="0" w:color="000000"/>
              <w:right w:val="single" w:sz="7" w:space="0" w:color="000000"/>
            </w:tcBorders>
          </w:tcPr>
          <w:p w:rsidR="004316AB" w:rsidRDefault="004316AB"/>
        </w:tc>
        <w:tc>
          <w:tcPr>
            <w:tcW w:w="3101" w:type="dxa"/>
            <w:tcBorders>
              <w:top w:val="single" w:sz="7" w:space="0" w:color="000000"/>
              <w:left w:val="single" w:sz="7" w:space="0" w:color="000000"/>
              <w:bottom w:val="single" w:sz="7" w:space="0" w:color="000000"/>
              <w:right w:val="single" w:sz="7" w:space="0" w:color="000000"/>
            </w:tcBorders>
          </w:tcPr>
          <w:p w:rsidR="004316AB" w:rsidRDefault="004316AB"/>
        </w:tc>
      </w:tr>
      <w:tr w:rsidR="004316AB">
        <w:trPr>
          <w:trHeight w:hRule="exact" w:val="453"/>
        </w:trPr>
        <w:tc>
          <w:tcPr>
            <w:tcW w:w="3120" w:type="dxa"/>
            <w:tcBorders>
              <w:top w:val="single" w:sz="7" w:space="0" w:color="000000"/>
              <w:left w:val="single" w:sz="7" w:space="0" w:color="000000"/>
              <w:bottom w:val="single" w:sz="7" w:space="0" w:color="000000"/>
              <w:right w:val="single" w:sz="7" w:space="0" w:color="000000"/>
            </w:tcBorders>
          </w:tcPr>
          <w:p w:rsidR="004316AB" w:rsidRDefault="004316AB"/>
        </w:tc>
        <w:tc>
          <w:tcPr>
            <w:tcW w:w="3120" w:type="dxa"/>
            <w:vMerge/>
            <w:tcBorders>
              <w:left w:val="single" w:sz="7" w:space="0" w:color="000000"/>
              <w:right w:val="single" w:sz="7" w:space="0" w:color="000000"/>
            </w:tcBorders>
          </w:tcPr>
          <w:p w:rsidR="004316AB" w:rsidRDefault="004316AB"/>
        </w:tc>
        <w:tc>
          <w:tcPr>
            <w:tcW w:w="3101" w:type="dxa"/>
            <w:tcBorders>
              <w:top w:val="single" w:sz="7" w:space="0" w:color="000000"/>
              <w:left w:val="single" w:sz="7" w:space="0" w:color="000000"/>
              <w:bottom w:val="single" w:sz="7" w:space="0" w:color="000000"/>
              <w:right w:val="single" w:sz="7" w:space="0" w:color="000000"/>
            </w:tcBorders>
            <w:shd w:val="clear" w:color="auto" w:fill="F2F2F2"/>
          </w:tcPr>
          <w:p w:rsidR="004316AB" w:rsidRDefault="004316AB">
            <w:pPr>
              <w:pStyle w:val="TableParagraph"/>
              <w:spacing w:line="240" w:lineRule="auto"/>
              <w:ind w:left="0"/>
              <w:rPr>
                <w:b/>
                <w:sz w:val="10"/>
              </w:rPr>
            </w:pPr>
          </w:p>
          <w:p w:rsidR="004316AB" w:rsidRDefault="00766D7E">
            <w:pPr>
              <w:pStyle w:val="TableParagraph"/>
              <w:spacing w:before="1" w:line="240" w:lineRule="auto"/>
              <w:ind w:left="1149" w:right="1145"/>
              <w:jc w:val="center"/>
              <w:rPr>
                <w:sz w:val="12"/>
              </w:rPr>
            </w:pPr>
            <w:r>
              <w:rPr>
                <w:sz w:val="12"/>
                <w:shd w:val="clear" w:color="auto" w:fill="FFFFFF"/>
              </w:rPr>
              <w:t>Home Number</w:t>
            </w:r>
            <w:r>
              <w:rPr>
                <w:sz w:val="12"/>
              </w:rPr>
              <w:t>:</w:t>
            </w:r>
          </w:p>
        </w:tc>
      </w:tr>
      <w:tr w:rsidR="004316AB">
        <w:trPr>
          <w:trHeight w:hRule="exact" w:val="445"/>
        </w:trPr>
        <w:tc>
          <w:tcPr>
            <w:tcW w:w="3120" w:type="dxa"/>
            <w:tcBorders>
              <w:top w:val="single" w:sz="7" w:space="0" w:color="000000"/>
              <w:left w:val="single" w:sz="7" w:space="0" w:color="000000"/>
              <w:bottom w:val="double" w:sz="5" w:space="0" w:color="000000"/>
              <w:right w:val="single" w:sz="7" w:space="0" w:color="000000"/>
            </w:tcBorders>
          </w:tcPr>
          <w:p w:rsidR="004316AB" w:rsidRDefault="004316AB"/>
        </w:tc>
        <w:tc>
          <w:tcPr>
            <w:tcW w:w="3120" w:type="dxa"/>
            <w:vMerge/>
            <w:tcBorders>
              <w:left w:val="single" w:sz="7" w:space="0" w:color="000000"/>
              <w:bottom w:val="double" w:sz="5" w:space="0" w:color="000000"/>
              <w:right w:val="single" w:sz="7" w:space="0" w:color="000000"/>
            </w:tcBorders>
          </w:tcPr>
          <w:p w:rsidR="004316AB" w:rsidRDefault="004316AB"/>
        </w:tc>
        <w:tc>
          <w:tcPr>
            <w:tcW w:w="3101" w:type="dxa"/>
            <w:tcBorders>
              <w:top w:val="single" w:sz="7" w:space="0" w:color="000000"/>
              <w:left w:val="single" w:sz="7" w:space="0" w:color="000000"/>
              <w:bottom w:val="double" w:sz="5" w:space="0" w:color="000000"/>
              <w:right w:val="single" w:sz="7" w:space="0" w:color="000000"/>
            </w:tcBorders>
          </w:tcPr>
          <w:p w:rsidR="004316AB" w:rsidRDefault="004316AB"/>
        </w:tc>
      </w:tr>
      <w:tr w:rsidR="004316AB">
        <w:trPr>
          <w:trHeight w:hRule="exact" w:val="344"/>
        </w:trPr>
        <w:tc>
          <w:tcPr>
            <w:tcW w:w="9341" w:type="dxa"/>
            <w:gridSpan w:val="3"/>
            <w:tcBorders>
              <w:top w:val="double" w:sz="5" w:space="0" w:color="000000"/>
              <w:left w:val="single" w:sz="7" w:space="0" w:color="000000"/>
              <w:bottom w:val="single" w:sz="7" w:space="0" w:color="000000"/>
              <w:right w:val="single" w:sz="7" w:space="0" w:color="000000"/>
            </w:tcBorders>
            <w:shd w:val="clear" w:color="auto" w:fill="F2F2F2"/>
          </w:tcPr>
          <w:p w:rsidR="004316AB" w:rsidRDefault="004316AB">
            <w:pPr>
              <w:pStyle w:val="TableParagraph"/>
              <w:spacing w:line="240" w:lineRule="auto"/>
              <w:ind w:left="0"/>
              <w:rPr>
                <w:b/>
                <w:sz w:val="10"/>
              </w:rPr>
            </w:pPr>
          </w:p>
          <w:p w:rsidR="004316AB" w:rsidRDefault="00766D7E">
            <w:pPr>
              <w:pStyle w:val="TableParagraph"/>
              <w:spacing w:before="1" w:line="240" w:lineRule="auto"/>
              <w:ind w:left="103"/>
              <w:rPr>
                <w:sz w:val="12"/>
              </w:rPr>
            </w:pPr>
            <w:r>
              <w:rPr>
                <w:sz w:val="12"/>
                <w:shd w:val="clear" w:color="auto" w:fill="FFFFFF"/>
              </w:rPr>
              <w:t>Description of Item &amp;  State Property Tag  Number</w:t>
            </w:r>
            <w:r>
              <w:rPr>
                <w:sz w:val="12"/>
              </w:rPr>
              <w:t>:</w:t>
            </w:r>
          </w:p>
        </w:tc>
      </w:tr>
      <w:tr w:rsidR="004316AB">
        <w:trPr>
          <w:trHeight w:hRule="exact" w:val="455"/>
        </w:trPr>
        <w:tc>
          <w:tcPr>
            <w:tcW w:w="9341" w:type="dxa"/>
            <w:gridSpan w:val="3"/>
            <w:tcBorders>
              <w:top w:val="single" w:sz="7" w:space="0" w:color="000000"/>
              <w:left w:val="single" w:sz="7" w:space="0" w:color="000000"/>
              <w:bottom w:val="single" w:sz="7" w:space="0" w:color="000000"/>
              <w:right w:val="single" w:sz="7" w:space="0" w:color="000000"/>
            </w:tcBorders>
          </w:tcPr>
          <w:p w:rsidR="004316AB" w:rsidRDefault="004316AB"/>
        </w:tc>
      </w:tr>
      <w:tr w:rsidR="004316AB">
        <w:trPr>
          <w:trHeight w:hRule="exact" w:val="454"/>
        </w:trPr>
        <w:tc>
          <w:tcPr>
            <w:tcW w:w="9341" w:type="dxa"/>
            <w:gridSpan w:val="3"/>
            <w:tcBorders>
              <w:top w:val="single" w:sz="7" w:space="0" w:color="000000"/>
              <w:left w:val="single" w:sz="7" w:space="0" w:color="000000"/>
              <w:bottom w:val="single" w:sz="7" w:space="0" w:color="000000"/>
              <w:right w:val="single" w:sz="7" w:space="0" w:color="000000"/>
            </w:tcBorders>
          </w:tcPr>
          <w:p w:rsidR="004316AB" w:rsidRDefault="004316AB"/>
        </w:tc>
      </w:tr>
      <w:tr w:rsidR="004316AB">
        <w:trPr>
          <w:trHeight w:hRule="exact" w:val="444"/>
        </w:trPr>
        <w:tc>
          <w:tcPr>
            <w:tcW w:w="9341" w:type="dxa"/>
            <w:gridSpan w:val="3"/>
            <w:tcBorders>
              <w:top w:val="single" w:sz="7" w:space="0" w:color="000000"/>
              <w:left w:val="single" w:sz="7" w:space="0" w:color="000000"/>
              <w:bottom w:val="double" w:sz="5" w:space="0" w:color="000000"/>
              <w:right w:val="single" w:sz="7" w:space="0" w:color="000000"/>
            </w:tcBorders>
          </w:tcPr>
          <w:p w:rsidR="004316AB" w:rsidRDefault="004316AB"/>
        </w:tc>
      </w:tr>
      <w:tr w:rsidR="004316AB">
        <w:trPr>
          <w:trHeight w:hRule="exact" w:val="344"/>
        </w:trPr>
        <w:tc>
          <w:tcPr>
            <w:tcW w:w="9341" w:type="dxa"/>
            <w:gridSpan w:val="3"/>
            <w:tcBorders>
              <w:top w:val="double" w:sz="5" w:space="0" w:color="000000"/>
              <w:left w:val="single" w:sz="7" w:space="0" w:color="000000"/>
              <w:bottom w:val="single" w:sz="7" w:space="0" w:color="000000"/>
              <w:right w:val="single" w:sz="7" w:space="0" w:color="000000"/>
            </w:tcBorders>
            <w:shd w:val="clear" w:color="auto" w:fill="F2F2F2"/>
          </w:tcPr>
          <w:p w:rsidR="004316AB" w:rsidRDefault="004316AB">
            <w:pPr>
              <w:pStyle w:val="TableParagraph"/>
              <w:spacing w:line="240" w:lineRule="auto"/>
              <w:ind w:left="0"/>
              <w:rPr>
                <w:b/>
                <w:sz w:val="10"/>
              </w:rPr>
            </w:pPr>
          </w:p>
          <w:p w:rsidR="004316AB" w:rsidRDefault="00766D7E">
            <w:pPr>
              <w:pStyle w:val="TableParagraph"/>
              <w:spacing w:before="1" w:line="240" w:lineRule="auto"/>
              <w:ind w:left="103"/>
              <w:rPr>
                <w:sz w:val="12"/>
              </w:rPr>
            </w:pPr>
            <w:r>
              <w:rPr>
                <w:sz w:val="12"/>
                <w:shd w:val="clear" w:color="auto" w:fill="FFFFFF"/>
              </w:rPr>
              <w:t xml:space="preserve">Justification: (This section should indicate the reason/need to have this equipment stored at an employee’s home and how long it </w:t>
            </w:r>
            <w:proofErr w:type="gramStart"/>
            <w:r>
              <w:rPr>
                <w:sz w:val="12"/>
                <w:shd w:val="clear" w:color="auto" w:fill="FFFFFF"/>
              </w:rPr>
              <w:t>will be needed</w:t>
            </w:r>
            <w:proofErr w:type="gramEnd"/>
            <w:r>
              <w:rPr>
                <w:sz w:val="12"/>
                <w:shd w:val="clear" w:color="auto" w:fill="FFFFFF"/>
              </w:rPr>
              <w:t>.)</w:t>
            </w:r>
          </w:p>
        </w:tc>
      </w:tr>
      <w:tr w:rsidR="004316AB">
        <w:trPr>
          <w:trHeight w:hRule="exact" w:val="455"/>
        </w:trPr>
        <w:tc>
          <w:tcPr>
            <w:tcW w:w="9341" w:type="dxa"/>
            <w:gridSpan w:val="3"/>
            <w:tcBorders>
              <w:top w:val="single" w:sz="7" w:space="0" w:color="000000"/>
              <w:left w:val="single" w:sz="7" w:space="0" w:color="000000"/>
              <w:bottom w:val="single" w:sz="7" w:space="0" w:color="000000"/>
              <w:right w:val="single" w:sz="7" w:space="0" w:color="000000"/>
            </w:tcBorders>
          </w:tcPr>
          <w:p w:rsidR="004316AB" w:rsidRDefault="004316AB"/>
        </w:tc>
      </w:tr>
      <w:tr w:rsidR="004316AB">
        <w:trPr>
          <w:trHeight w:hRule="exact" w:val="454"/>
        </w:trPr>
        <w:tc>
          <w:tcPr>
            <w:tcW w:w="9341" w:type="dxa"/>
            <w:gridSpan w:val="3"/>
            <w:tcBorders>
              <w:top w:val="single" w:sz="7" w:space="0" w:color="000000"/>
              <w:left w:val="single" w:sz="7" w:space="0" w:color="000000"/>
              <w:bottom w:val="single" w:sz="7" w:space="0" w:color="000000"/>
              <w:right w:val="single" w:sz="7" w:space="0" w:color="000000"/>
            </w:tcBorders>
          </w:tcPr>
          <w:p w:rsidR="004316AB" w:rsidRDefault="004316AB"/>
        </w:tc>
      </w:tr>
      <w:tr w:rsidR="004316AB">
        <w:trPr>
          <w:trHeight w:hRule="exact" w:val="434"/>
        </w:trPr>
        <w:tc>
          <w:tcPr>
            <w:tcW w:w="9341" w:type="dxa"/>
            <w:gridSpan w:val="3"/>
            <w:tcBorders>
              <w:top w:val="single" w:sz="7" w:space="0" w:color="000000"/>
              <w:left w:val="single" w:sz="7" w:space="0" w:color="000000"/>
              <w:bottom w:val="single" w:sz="7" w:space="0" w:color="000000"/>
              <w:right w:val="single" w:sz="7" w:space="0" w:color="000000"/>
            </w:tcBorders>
          </w:tcPr>
          <w:p w:rsidR="004316AB" w:rsidRDefault="004316AB"/>
        </w:tc>
      </w:tr>
    </w:tbl>
    <w:p w:rsidR="004316AB" w:rsidRDefault="00766D7E">
      <w:pPr>
        <w:spacing w:before="20"/>
        <w:ind w:left="107" w:right="123"/>
        <w:jc w:val="center"/>
        <w:rPr>
          <w:b/>
        </w:rPr>
      </w:pPr>
      <w:r>
        <w:rPr>
          <w:b/>
        </w:rPr>
        <w:t>Section II</w:t>
      </w:r>
    </w:p>
    <w:p w:rsidR="004316AB" w:rsidRDefault="00766D7E">
      <w:pPr>
        <w:spacing w:before="7" w:line="254" w:lineRule="auto"/>
        <w:ind w:left="108" w:right="123"/>
        <w:jc w:val="center"/>
        <w:rPr>
          <w:sz w:val="18"/>
        </w:rPr>
      </w:pPr>
      <w:r>
        <w:rPr>
          <w:sz w:val="18"/>
        </w:rPr>
        <w:t xml:space="preserve">I certify that this equipment </w:t>
      </w:r>
      <w:proofErr w:type="gramStart"/>
      <w:r>
        <w:rPr>
          <w:sz w:val="18"/>
        </w:rPr>
        <w:t>will be used</w:t>
      </w:r>
      <w:proofErr w:type="gramEnd"/>
      <w:r>
        <w:rPr>
          <w:sz w:val="18"/>
        </w:rPr>
        <w:t xml:space="preserve"> for official state business in accordance with state law. It </w:t>
      </w:r>
      <w:proofErr w:type="gramStart"/>
      <w:r>
        <w:rPr>
          <w:sz w:val="18"/>
        </w:rPr>
        <w:t>will not be used</w:t>
      </w:r>
      <w:proofErr w:type="gramEnd"/>
      <w:r>
        <w:rPr>
          <w:sz w:val="18"/>
        </w:rPr>
        <w:t xml:space="preserve"> for personal business. I assume responsibility for the above referenced equipment if it is lost, stolen, damaged or destroyed due to my neglect.</w:t>
      </w: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680"/>
        <w:gridCol w:w="4661"/>
      </w:tblGrid>
      <w:tr w:rsidR="004316AB">
        <w:trPr>
          <w:trHeight w:hRule="exact" w:val="335"/>
        </w:trPr>
        <w:tc>
          <w:tcPr>
            <w:tcW w:w="4680" w:type="dxa"/>
            <w:shd w:val="clear" w:color="auto" w:fill="F2F2F2"/>
          </w:tcPr>
          <w:p w:rsidR="004316AB" w:rsidRDefault="004316AB">
            <w:pPr>
              <w:pStyle w:val="TableParagraph"/>
              <w:spacing w:before="6" w:line="240" w:lineRule="auto"/>
              <w:ind w:left="0"/>
              <w:rPr>
                <w:sz w:val="9"/>
              </w:rPr>
            </w:pPr>
          </w:p>
          <w:p w:rsidR="004316AB" w:rsidRDefault="00766D7E">
            <w:pPr>
              <w:pStyle w:val="TableParagraph"/>
              <w:spacing w:before="1" w:line="240" w:lineRule="auto"/>
              <w:ind w:left="103"/>
              <w:rPr>
                <w:sz w:val="12"/>
              </w:rPr>
            </w:pPr>
            <w:r>
              <w:rPr>
                <w:sz w:val="12"/>
                <w:shd w:val="clear" w:color="auto" w:fill="FFFFFF"/>
              </w:rPr>
              <w:t>Employee Signature</w:t>
            </w:r>
            <w:r>
              <w:rPr>
                <w:sz w:val="12"/>
              </w:rPr>
              <w:t>:</w:t>
            </w:r>
          </w:p>
        </w:tc>
        <w:tc>
          <w:tcPr>
            <w:tcW w:w="4661" w:type="dxa"/>
            <w:shd w:val="clear" w:color="auto" w:fill="F2F2F2"/>
          </w:tcPr>
          <w:p w:rsidR="004316AB" w:rsidRDefault="004316AB">
            <w:pPr>
              <w:pStyle w:val="TableParagraph"/>
              <w:spacing w:before="6" w:line="240" w:lineRule="auto"/>
              <w:ind w:left="0"/>
              <w:rPr>
                <w:sz w:val="9"/>
              </w:rPr>
            </w:pPr>
          </w:p>
          <w:p w:rsidR="004316AB" w:rsidRDefault="00766D7E">
            <w:pPr>
              <w:pStyle w:val="TableParagraph"/>
              <w:spacing w:before="1" w:line="240" w:lineRule="auto"/>
              <w:ind w:left="101"/>
              <w:rPr>
                <w:sz w:val="12"/>
              </w:rPr>
            </w:pPr>
            <w:r>
              <w:rPr>
                <w:sz w:val="12"/>
                <w:shd w:val="clear" w:color="auto" w:fill="FFFFFF"/>
              </w:rPr>
              <w:t>Date</w:t>
            </w:r>
            <w:r>
              <w:rPr>
                <w:sz w:val="12"/>
              </w:rPr>
              <w:t>:</w:t>
            </w:r>
          </w:p>
        </w:tc>
      </w:tr>
      <w:tr w:rsidR="004316AB">
        <w:trPr>
          <w:trHeight w:hRule="exact" w:val="455"/>
        </w:trPr>
        <w:tc>
          <w:tcPr>
            <w:tcW w:w="4680" w:type="dxa"/>
          </w:tcPr>
          <w:p w:rsidR="004316AB" w:rsidRDefault="004316AB"/>
        </w:tc>
        <w:tc>
          <w:tcPr>
            <w:tcW w:w="4661" w:type="dxa"/>
          </w:tcPr>
          <w:p w:rsidR="004316AB" w:rsidRDefault="004316AB"/>
        </w:tc>
      </w:tr>
      <w:tr w:rsidR="004316AB">
        <w:trPr>
          <w:trHeight w:hRule="exact" w:val="335"/>
        </w:trPr>
        <w:tc>
          <w:tcPr>
            <w:tcW w:w="4680" w:type="dxa"/>
            <w:shd w:val="clear" w:color="auto" w:fill="F2F2F2"/>
          </w:tcPr>
          <w:p w:rsidR="004316AB" w:rsidRDefault="004316AB">
            <w:pPr>
              <w:pStyle w:val="TableParagraph"/>
              <w:spacing w:before="6" w:line="240" w:lineRule="auto"/>
              <w:ind w:left="0"/>
              <w:rPr>
                <w:sz w:val="9"/>
              </w:rPr>
            </w:pPr>
          </w:p>
          <w:p w:rsidR="004316AB" w:rsidRDefault="00766D7E">
            <w:pPr>
              <w:pStyle w:val="TableParagraph"/>
              <w:spacing w:before="1" w:line="240" w:lineRule="auto"/>
              <w:ind w:left="103"/>
              <w:rPr>
                <w:sz w:val="12"/>
              </w:rPr>
            </w:pPr>
            <w:r>
              <w:rPr>
                <w:sz w:val="12"/>
                <w:shd w:val="clear" w:color="auto" w:fill="FFFFFF"/>
              </w:rPr>
              <w:t>Approved by Immediate Supervisor:   (signature)</w:t>
            </w:r>
          </w:p>
        </w:tc>
        <w:tc>
          <w:tcPr>
            <w:tcW w:w="4661" w:type="dxa"/>
            <w:shd w:val="clear" w:color="auto" w:fill="F2F2F2"/>
          </w:tcPr>
          <w:p w:rsidR="004316AB" w:rsidRDefault="004316AB">
            <w:pPr>
              <w:pStyle w:val="TableParagraph"/>
              <w:spacing w:before="6" w:line="240" w:lineRule="auto"/>
              <w:ind w:left="0"/>
              <w:rPr>
                <w:sz w:val="9"/>
              </w:rPr>
            </w:pPr>
          </w:p>
          <w:p w:rsidR="004316AB" w:rsidRDefault="00766D7E">
            <w:pPr>
              <w:pStyle w:val="TableParagraph"/>
              <w:spacing w:before="1" w:line="240" w:lineRule="auto"/>
              <w:ind w:left="103"/>
              <w:rPr>
                <w:sz w:val="12"/>
              </w:rPr>
            </w:pPr>
            <w:r>
              <w:rPr>
                <w:sz w:val="12"/>
                <w:shd w:val="clear" w:color="auto" w:fill="FFFFFF"/>
              </w:rPr>
              <w:t>Date</w:t>
            </w:r>
            <w:r>
              <w:rPr>
                <w:sz w:val="12"/>
              </w:rPr>
              <w:t>:</w:t>
            </w:r>
          </w:p>
        </w:tc>
      </w:tr>
      <w:tr w:rsidR="004316AB">
        <w:trPr>
          <w:trHeight w:hRule="exact" w:val="455"/>
        </w:trPr>
        <w:tc>
          <w:tcPr>
            <w:tcW w:w="4680" w:type="dxa"/>
          </w:tcPr>
          <w:p w:rsidR="004316AB" w:rsidRDefault="004316AB"/>
        </w:tc>
        <w:tc>
          <w:tcPr>
            <w:tcW w:w="4661" w:type="dxa"/>
          </w:tcPr>
          <w:p w:rsidR="004316AB" w:rsidRDefault="004316AB"/>
        </w:tc>
      </w:tr>
      <w:tr w:rsidR="004316AB">
        <w:trPr>
          <w:trHeight w:hRule="exact" w:val="335"/>
        </w:trPr>
        <w:tc>
          <w:tcPr>
            <w:tcW w:w="4680" w:type="dxa"/>
            <w:shd w:val="clear" w:color="auto" w:fill="F2F2F2"/>
          </w:tcPr>
          <w:p w:rsidR="004316AB" w:rsidRPr="008F31EA" w:rsidRDefault="004316AB">
            <w:pPr>
              <w:pStyle w:val="TableParagraph"/>
              <w:spacing w:before="6" w:line="240" w:lineRule="auto"/>
              <w:ind w:left="0"/>
              <w:rPr>
                <w:sz w:val="9"/>
              </w:rPr>
            </w:pPr>
          </w:p>
          <w:p w:rsidR="004316AB" w:rsidRPr="00191BE1" w:rsidRDefault="008F31EA" w:rsidP="008F31EA">
            <w:pPr>
              <w:pStyle w:val="TableParagraph"/>
              <w:spacing w:before="1" w:line="240" w:lineRule="auto"/>
              <w:ind w:left="103"/>
              <w:rPr>
                <w:sz w:val="12"/>
                <w:highlight w:val="yellow"/>
              </w:rPr>
            </w:pPr>
            <w:r w:rsidRPr="008F31EA">
              <w:rPr>
                <w:sz w:val="12"/>
              </w:rPr>
              <w:t>Verified by Property Control Liaison: (signature)</w:t>
            </w:r>
          </w:p>
        </w:tc>
        <w:tc>
          <w:tcPr>
            <w:tcW w:w="4661" w:type="dxa"/>
            <w:shd w:val="clear" w:color="auto" w:fill="F2F2F2"/>
          </w:tcPr>
          <w:p w:rsidR="004316AB" w:rsidRDefault="004316AB">
            <w:pPr>
              <w:pStyle w:val="TableParagraph"/>
              <w:spacing w:before="6" w:line="240" w:lineRule="auto"/>
              <w:ind w:left="0"/>
              <w:rPr>
                <w:sz w:val="9"/>
              </w:rPr>
            </w:pPr>
          </w:p>
          <w:p w:rsidR="004316AB" w:rsidRDefault="00766D7E">
            <w:pPr>
              <w:pStyle w:val="TableParagraph"/>
              <w:spacing w:before="1" w:line="240" w:lineRule="auto"/>
              <w:ind w:left="103"/>
              <w:rPr>
                <w:sz w:val="12"/>
              </w:rPr>
            </w:pPr>
            <w:r>
              <w:rPr>
                <w:sz w:val="12"/>
                <w:shd w:val="clear" w:color="auto" w:fill="FFFFFF"/>
              </w:rPr>
              <w:t>Date</w:t>
            </w:r>
            <w:r>
              <w:rPr>
                <w:sz w:val="12"/>
              </w:rPr>
              <w:t>:</w:t>
            </w:r>
          </w:p>
        </w:tc>
      </w:tr>
      <w:tr w:rsidR="004316AB">
        <w:trPr>
          <w:trHeight w:hRule="exact" w:val="455"/>
        </w:trPr>
        <w:tc>
          <w:tcPr>
            <w:tcW w:w="4680" w:type="dxa"/>
          </w:tcPr>
          <w:p w:rsidR="004316AB" w:rsidRPr="00191BE1" w:rsidRDefault="004316AB">
            <w:pPr>
              <w:rPr>
                <w:highlight w:val="yellow"/>
              </w:rPr>
            </w:pPr>
          </w:p>
        </w:tc>
        <w:tc>
          <w:tcPr>
            <w:tcW w:w="4661" w:type="dxa"/>
          </w:tcPr>
          <w:p w:rsidR="004316AB" w:rsidRDefault="004316AB"/>
        </w:tc>
      </w:tr>
      <w:tr w:rsidR="004316AB">
        <w:trPr>
          <w:trHeight w:hRule="exact" w:val="335"/>
        </w:trPr>
        <w:tc>
          <w:tcPr>
            <w:tcW w:w="4680" w:type="dxa"/>
            <w:shd w:val="clear" w:color="auto" w:fill="F2F2F2"/>
          </w:tcPr>
          <w:p w:rsidR="004316AB" w:rsidRPr="00191BE1" w:rsidRDefault="004316AB">
            <w:pPr>
              <w:pStyle w:val="TableParagraph"/>
              <w:spacing w:before="6" w:line="240" w:lineRule="auto"/>
              <w:ind w:left="0"/>
              <w:rPr>
                <w:sz w:val="9"/>
                <w:highlight w:val="yellow"/>
              </w:rPr>
            </w:pPr>
          </w:p>
          <w:p w:rsidR="004316AB" w:rsidRPr="00191BE1" w:rsidRDefault="008F31EA" w:rsidP="008F31EA">
            <w:pPr>
              <w:pStyle w:val="TableParagraph"/>
              <w:spacing w:before="1" w:line="240" w:lineRule="auto"/>
              <w:ind w:left="103"/>
              <w:rPr>
                <w:sz w:val="12"/>
                <w:highlight w:val="yellow"/>
              </w:rPr>
            </w:pPr>
            <w:r w:rsidRPr="008F31EA">
              <w:rPr>
                <w:sz w:val="12"/>
                <w:shd w:val="clear" w:color="auto" w:fill="FFFFFF"/>
              </w:rPr>
              <w:t>Approved by Executive Director:   (signature)</w:t>
            </w:r>
          </w:p>
        </w:tc>
        <w:tc>
          <w:tcPr>
            <w:tcW w:w="4661" w:type="dxa"/>
            <w:shd w:val="clear" w:color="auto" w:fill="F2F2F2"/>
          </w:tcPr>
          <w:p w:rsidR="004316AB" w:rsidRDefault="004316AB">
            <w:pPr>
              <w:pStyle w:val="TableParagraph"/>
              <w:spacing w:before="6" w:line="240" w:lineRule="auto"/>
              <w:ind w:left="0"/>
              <w:rPr>
                <w:sz w:val="9"/>
              </w:rPr>
            </w:pPr>
          </w:p>
          <w:p w:rsidR="004316AB" w:rsidRDefault="00766D7E">
            <w:pPr>
              <w:pStyle w:val="TableParagraph"/>
              <w:spacing w:before="1" w:line="240" w:lineRule="auto"/>
              <w:ind w:left="103"/>
              <w:rPr>
                <w:sz w:val="12"/>
              </w:rPr>
            </w:pPr>
            <w:r>
              <w:rPr>
                <w:sz w:val="12"/>
                <w:shd w:val="clear" w:color="auto" w:fill="FFFFFF"/>
              </w:rPr>
              <w:t>Date</w:t>
            </w:r>
            <w:r>
              <w:rPr>
                <w:sz w:val="12"/>
              </w:rPr>
              <w:t>:</w:t>
            </w:r>
          </w:p>
        </w:tc>
      </w:tr>
      <w:tr w:rsidR="004316AB">
        <w:trPr>
          <w:trHeight w:hRule="exact" w:val="445"/>
        </w:trPr>
        <w:tc>
          <w:tcPr>
            <w:tcW w:w="4680" w:type="dxa"/>
            <w:tcBorders>
              <w:bottom w:val="double" w:sz="5" w:space="0" w:color="000000"/>
            </w:tcBorders>
          </w:tcPr>
          <w:p w:rsidR="004316AB" w:rsidRDefault="004316AB"/>
        </w:tc>
        <w:tc>
          <w:tcPr>
            <w:tcW w:w="4661" w:type="dxa"/>
            <w:tcBorders>
              <w:bottom w:val="double" w:sz="5" w:space="0" w:color="000000"/>
            </w:tcBorders>
          </w:tcPr>
          <w:p w:rsidR="004316AB" w:rsidRDefault="004316AB"/>
        </w:tc>
      </w:tr>
    </w:tbl>
    <w:p w:rsidR="004316AB" w:rsidRDefault="00766D7E">
      <w:pPr>
        <w:spacing w:before="14"/>
        <w:ind w:left="107" w:right="123"/>
        <w:jc w:val="center"/>
        <w:rPr>
          <w:b/>
        </w:rPr>
      </w:pPr>
      <w:r>
        <w:rPr>
          <w:b/>
        </w:rPr>
        <w:t>Section III</w:t>
      </w:r>
    </w:p>
    <w:p w:rsidR="004316AB" w:rsidRDefault="00766D7E">
      <w:pPr>
        <w:spacing w:before="7" w:after="7"/>
        <w:ind w:left="100"/>
        <w:rPr>
          <w:sz w:val="18"/>
        </w:rPr>
      </w:pPr>
      <w:r>
        <w:rPr>
          <w:sz w:val="18"/>
        </w:rPr>
        <w:t xml:space="preserve">To be completed by </w:t>
      </w:r>
      <w:r w:rsidR="00191BE1">
        <w:rPr>
          <w:sz w:val="18"/>
        </w:rPr>
        <w:t>CPRA</w:t>
      </w:r>
      <w:r>
        <w:rPr>
          <w:sz w:val="18"/>
        </w:rPr>
        <w:t xml:space="preserve"> Property Manager</w:t>
      </w:r>
      <w:r w:rsidR="008F31EA">
        <w:rPr>
          <w:sz w:val="18"/>
        </w:rPr>
        <w:t xml:space="preserve"> </w:t>
      </w:r>
      <w:r>
        <w:rPr>
          <w:sz w:val="18"/>
        </w:rPr>
        <w:t>or designee or Section Property Control Liaison</w:t>
      </w: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390"/>
        <w:gridCol w:w="2354"/>
        <w:gridCol w:w="936"/>
        <w:gridCol w:w="1097"/>
        <w:gridCol w:w="1243"/>
        <w:gridCol w:w="466"/>
        <w:gridCol w:w="1855"/>
      </w:tblGrid>
      <w:tr w:rsidR="004316AB">
        <w:trPr>
          <w:trHeight w:hRule="exact" w:val="335"/>
        </w:trPr>
        <w:tc>
          <w:tcPr>
            <w:tcW w:w="4680" w:type="dxa"/>
            <w:gridSpan w:val="3"/>
            <w:shd w:val="clear" w:color="auto" w:fill="F2F2F2"/>
          </w:tcPr>
          <w:p w:rsidR="004316AB" w:rsidRDefault="004316AB">
            <w:pPr>
              <w:pStyle w:val="TableParagraph"/>
              <w:spacing w:line="240" w:lineRule="auto"/>
              <w:ind w:left="0"/>
              <w:rPr>
                <w:sz w:val="10"/>
              </w:rPr>
            </w:pPr>
          </w:p>
          <w:p w:rsidR="004316AB" w:rsidRDefault="00766D7E">
            <w:pPr>
              <w:pStyle w:val="TableParagraph"/>
              <w:spacing w:before="1" w:line="240" w:lineRule="auto"/>
              <w:ind w:left="1658" w:right="1667"/>
              <w:jc w:val="center"/>
              <w:rPr>
                <w:sz w:val="12"/>
              </w:rPr>
            </w:pPr>
            <w:r>
              <w:rPr>
                <w:sz w:val="12"/>
                <w:shd w:val="clear" w:color="auto" w:fill="FFFFFF"/>
              </w:rPr>
              <w:t>Description of item issued</w:t>
            </w:r>
            <w:r>
              <w:rPr>
                <w:sz w:val="12"/>
              </w:rPr>
              <w:t>:</w:t>
            </w:r>
          </w:p>
        </w:tc>
        <w:tc>
          <w:tcPr>
            <w:tcW w:w="2340" w:type="dxa"/>
            <w:gridSpan w:val="2"/>
            <w:shd w:val="clear" w:color="auto" w:fill="F2F2F2"/>
          </w:tcPr>
          <w:p w:rsidR="004316AB" w:rsidRDefault="004316AB">
            <w:pPr>
              <w:pStyle w:val="TableParagraph"/>
              <w:spacing w:line="240" w:lineRule="auto"/>
              <w:ind w:left="0"/>
              <w:rPr>
                <w:sz w:val="10"/>
              </w:rPr>
            </w:pPr>
          </w:p>
          <w:p w:rsidR="004316AB" w:rsidRDefault="00766D7E">
            <w:pPr>
              <w:pStyle w:val="TableParagraph"/>
              <w:spacing w:before="1" w:line="240" w:lineRule="auto"/>
              <w:ind w:left="743"/>
              <w:rPr>
                <w:sz w:val="12"/>
              </w:rPr>
            </w:pPr>
            <w:r>
              <w:rPr>
                <w:sz w:val="12"/>
                <w:shd w:val="clear" w:color="auto" w:fill="FFFFFF"/>
              </w:rPr>
              <w:t>Serial Number</w:t>
            </w:r>
            <w:r>
              <w:rPr>
                <w:sz w:val="12"/>
              </w:rPr>
              <w:t>:</w:t>
            </w:r>
          </w:p>
        </w:tc>
        <w:tc>
          <w:tcPr>
            <w:tcW w:w="2321" w:type="dxa"/>
            <w:gridSpan w:val="2"/>
            <w:shd w:val="clear" w:color="auto" w:fill="F2F2F2"/>
          </w:tcPr>
          <w:p w:rsidR="004316AB" w:rsidRDefault="004316AB">
            <w:pPr>
              <w:pStyle w:val="TableParagraph"/>
              <w:spacing w:line="240" w:lineRule="auto"/>
              <w:ind w:left="0"/>
              <w:rPr>
                <w:sz w:val="10"/>
              </w:rPr>
            </w:pPr>
          </w:p>
          <w:p w:rsidR="004316AB" w:rsidRDefault="00766D7E">
            <w:pPr>
              <w:pStyle w:val="TableParagraph"/>
              <w:spacing w:before="1" w:line="240" w:lineRule="auto"/>
              <w:ind w:left="660"/>
              <w:rPr>
                <w:sz w:val="12"/>
              </w:rPr>
            </w:pPr>
            <w:r>
              <w:rPr>
                <w:sz w:val="12"/>
                <w:shd w:val="clear" w:color="auto" w:fill="FFFFFF"/>
              </w:rPr>
              <w:t>State Tag Number</w:t>
            </w:r>
          </w:p>
        </w:tc>
      </w:tr>
      <w:tr w:rsidR="004316AB">
        <w:trPr>
          <w:trHeight w:hRule="exact" w:val="449"/>
        </w:trPr>
        <w:tc>
          <w:tcPr>
            <w:tcW w:w="4680" w:type="dxa"/>
            <w:gridSpan w:val="3"/>
          </w:tcPr>
          <w:p w:rsidR="004316AB" w:rsidRDefault="004316AB"/>
        </w:tc>
        <w:tc>
          <w:tcPr>
            <w:tcW w:w="2340" w:type="dxa"/>
            <w:gridSpan w:val="2"/>
          </w:tcPr>
          <w:p w:rsidR="004316AB" w:rsidRDefault="004316AB"/>
        </w:tc>
        <w:tc>
          <w:tcPr>
            <w:tcW w:w="2321" w:type="dxa"/>
            <w:gridSpan w:val="2"/>
          </w:tcPr>
          <w:p w:rsidR="004316AB" w:rsidRDefault="004316AB"/>
        </w:tc>
      </w:tr>
      <w:tr w:rsidR="004316AB">
        <w:trPr>
          <w:trHeight w:hRule="exact" w:val="353"/>
        </w:trPr>
        <w:tc>
          <w:tcPr>
            <w:tcW w:w="1390" w:type="dxa"/>
            <w:shd w:val="clear" w:color="auto" w:fill="F2F2F2"/>
          </w:tcPr>
          <w:p w:rsidR="004316AB" w:rsidRDefault="004316AB">
            <w:pPr>
              <w:pStyle w:val="TableParagraph"/>
              <w:spacing w:before="7" w:line="240" w:lineRule="auto"/>
              <w:ind w:left="0"/>
              <w:rPr>
                <w:sz w:val="11"/>
              </w:rPr>
            </w:pPr>
          </w:p>
          <w:p w:rsidR="004316AB" w:rsidRDefault="00766D7E">
            <w:pPr>
              <w:pStyle w:val="TableParagraph"/>
              <w:spacing w:line="240" w:lineRule="auto"/>
              <w:ind w:left="343"/>
              <w:rPr>
                <w:sz w:val="12"/>
              </w:rPr>
            </w:pPr>
            <w:r>
              <w:rPr>
                <w:sz w:val="12"/>
                <w:shd w:val="clear" w:color="auto" w:fill="FFFFFF"/>
              </w:rPr>
              <w:t>Date Issued</w:t>
            </w:r>
            <w:r>
              <w:rPr>
                <w:sz w:val="12"/>
              </w:rPr>
              <w:t>:</w:t>
            </w:r>
          </w:p>
        </w:tc>
        <w:tc>
          <w:tcPr>
            <w:tcW w:w="2354" w:type="dxa"/>
            <w:shd w:val="clear" w:color="auto" w:fill="F2F2F2"/>
          </w:tcPr>
          <w:p w:rsidR="004316AB" w:rsidRDefault="004316AB">
            <w:pPr>
              <w:pStyle w:val="TableParagraph"/>
              <w:spacing w:before="7" w:line="240" w:lineRule="auto"/>
              <w:ind w:left="0"/>
              <w:rPr>
                <w:sz w:val="11"/>
              </w:rPr>
            </w:pPr>
          </w:p>
          <w:p w:rsidR="004316AB" w:rsidRDefault="00766D7E">
            <w:pPr>
              <w:pStyle w:val="TableParagraph"/>
              <w:spacing w:line="240" w:lineRule="auto"/>
              <w:ind w:left="894" w:right="913"/>
              <w:jc w:val="center"/>
              <w:rPr>
                <w:sz w:val="12"/>
              </w:rPr>
            </w:pPr>
            <w:r>
              <w:rPr>
                <w:sz w:val="12"/>
                <w:shd w:val="clear" w:color="auto" w:fill="FFFFFF"/>
              </w:rPr>
              <w:t>Issued by</w:t>
            </w:r>
            <w:r>
              <w:rPr>
                <w:sz w:val="12"/>
              </w:rPr>
              <w:t>:</w:t>
            </w:r>
          </w:p>
        </w:tc>
        <w:tc>
          <w:tcPr>
            <w:tcW w:w="2033" w:type="dxa"/>
            <w:gridSpan w:val="2"/>
            <w:shd w:val="clear" w:color="auto" w:fill="F2F2F2"/>
          </w:tcPr>
          <w:p w:rsidR="004316AB" w:rsidRDefault="004316AB">
            <w:pPr>
              <w:pStyle w:val="TableParagraph"/>
              <w:spacing w:before="7" w:line="240" w:lineRule="auto"/>
              <w:ind w:left="0"/>
              <w:rPr>
                <w:sz w:val="11"/>
              </w:rPr>
            </w:pPr>
          </w:p>
          <w:p w:rsidR="004316AB" w:rsidRDefault="00766D7E">
            <w:pPr>
              <w:pStyle w:val="TableParagraph"/>
              <w:spacing w:line="240" w:lineRule="auto"/>
              <w:ind w:left="273"/>
              <w:rPr>
                <w:sz w:val="12"/>
              </w:rPr>
            </w:pPr>
            <w:r>
              <w:rPr>
                <w:sz w:val="12"/>
                <w:shd w:val="clear" w:color="auto" w:fill="FFFFFF"/>
              </w:rPr>
              <w:t>Anticipated Return Date: *</w:t>
            </w:r>
          </w:p>
        </w:tc>
        <w:tc>
          <w:tcPr>
            <w:tcW w:w="1709" w:type="dxa"/>
            <w:gridSpan w:val="2"/>
            <w:shd w:val="clear" w:color="auto" w:fill="F2F2F2"/>
          </w:tcPr>
          <w:p w:rsidR="004316AB" w:rsidRDefault="004316AB">
            <w:pPr>
              <w:pStyle w:val="TableParagraph"/>
              <w:spacing w:before="7" w:line="240" w:lineRule="auto"/>
              <w:ind w:left="0"/>
              <w:rPr>
                <w:sz w:val="11"/>
              </w:rPr>
            </w:pPr>
          </w:p>
          <w:p w:rsidR="004316AB" w:rsidRDefault="00766D7E">
            <w:pPr>
              <w:pStyle w:val="TableParagraph"/>
              <w:spacing w:line="240" w:lineRule="auto"/>
              <w:ind w:left="417"/>
              <w:rPr>
                <w:sz w:val="12"/>
              </w:rPr>
            </w:pPr>
            <w:r>
              <w:rPr>
                <w:sz w:val="12"/>
                <w:shd w:val="clear" w:color="auto" w:fill="FFFFFF"/>
              </w:rPr>
              <w:t>Date of Return</w:t>
            </w:r>
            <w:r>
              <w:rPr>
                <w:sz w:val="12"/>
              </w:rPr>
              <w:t>:</w:t>
            </w:r>
          </w:p>
        </w:tc>
        <w:tc>
          <w:tcPr>
            <w:tcW w:w="1855" w:type="dxa"/>
            <w:shd w:val="clear" w:color="auto" w:fill="F2F2F2"/>
          </w:tcPr>
          <w:p w:rsidR="004316AB" w:rsidRDefault="004316AB">
            <w:pPr>
              <w:pStyle w:val="TableParagraph"/>
              <w:spacing w:before="7" w:line="240" w:lineRule="auto"/>
              <w:ind w:left="0"/>
              <w:rPr>
                <w:sz w:val="11"/>
              </w:rPr>
            </w:pPr>
          </w:p>
          <w:p w:rsidR="004316AB" w:rsidRDefault="00766D7E">
            <w:pPr>
              <w:pStyle w:val="TableParagraph"/>
              <w:spacing w:line="240" w:lineRule="auto"/>
              <w:ind w:left="571"/>
              <w:rPr>
                <w:sz w:val="12"/>
              </w:rPr>
            </w:pPr>
            <w:r>
              <w:rPr>
                <w:sz w:val="12"/>
                <w:shd w:val="clear" w:color="auto" w:fill="FFFFFF"/>
              </w:rPr>
              <w:t>Received by</w:t>
            </w:r>
            <w:r>
              <w:rPr>
                <w:sz w:val="12"/>
              </w:rPr>
              <w:t>:</w:t>
            </w:r>
          </w:p>
        </w:tc>
      </w:tr>
      <w:tr w:rsidR="004316AB">
        <w:trPr>
          <w:trHeight w:hRule="exact" w:val="318"/>
        </w:trPr>
        <w:tc>
          <w:tcPr>
            <w:tcW w:w="1390" w:type="dxa"/>
          </w:tcPr>
          <w:p w:rsidR="004316AB" w:rsidRDefault="004316AB"/>
        </w:tc>
        <w:tc>
          <w:tcPr>
            <w:tcW w:w="2354" w:type="dxa"/>
          </w:tcPr>
          <w:p w:rsidR="004316AB" w:rsidRDefault="004316AB"/>
        </w:tc>
        <w:tc>
          <w:tcPr>
            <w:tcW w:w="2033" w:type="dxa"/>
            <w:gridSpan w:val="2"/>
          </w:tcPr>
          <w:p w:rsidR="004316AB" w:rsidRDefault="004316AB"/>
        </w:tc>
        <w:tc>
          <w:tcPr>
            <w:tcW w:w="1709" w:type="dxa"/>
            <w:gridSpan w:val="2"/>
          </w:tcPr>
          <w:p w:rsidR="004316AB" w:rsidRDefault="004316AB"/>
        </w:tc>
        <w:tc>
          <w:tcPr>
            <w:tcW w:w="1855" w:type="dxa"/>
          </w:tcPr>
          <w:p w:rsidR="004316AB" w:rsidRDefault="004316AB"/>
        </w:tc>
      </w:tr>
    </w:tbl>
    <w:p w:rsidR="004316AB" w:rsidRDefault="00766D7E">
      <w:pPr>
        <w:spacing w:before="15"/>
        <w:ind w:left="100"/>
        <w:rPr>
          <w:sz w:val="12"/>
        </w:rPr>
      </w:pPr>
      <w:r>
        <w:rPr>
          <w:sz w:val="12"/>
        </w:rPr>
        <w:t>*Date returned should not exceed one calend</w:t>
      </w:r>
      <w:r w:rsidR="00191BE1">
        <w:rPr>
          <w:sz w:val="12"/>
        </w:rPr>
        <w:t>a</w:t>
      </w:r>
      <w:r>
        <w:rPr>
          <w:sz w:val="12"/>
        </w:rPr>
        <w:t>r year from date of issuance.</w:t>
      </w:r>
    </w:p>
    <w:p w:rsidR="004316AB" w:rsidRDefault="00766D7E">
      <w:pPr>
        <w:spacing w:before="45"/>
        <w:ind w:left="94" w:right="123"/>
        <w:jc w:val="center"/>
        <w:rPr>
          <w:sz w:val="12"/>
        </w:rPr>
      </w:pPr>
      <w:r>
        <w:rPr>
          <w:b/>
          <w:sz w:val="16"/>
        </w:rPr>
        <w:t xml:space="preserve">PLEASE NOTE:  A SEPARATE FORM MUST BE COMPLETED FOR EACH PIECE OF </w:t>
      </w:r>
      <w:proofErr w:type="gramStart"/>
      <w:r>
        <w:rPr>
          <w:b/>
          <w:sz w:val="16"/>
        </w:rPr>
        <w:t xml:space="preserve">EQUIPMENT  </w:t>
      </w:r>
      <w:r>
        <w:rPr>
          <w:sz w:val="12"/>
        </w:rPr>
        <w:t>&amp;</w:t>
      </w:r>
      <w:proofErr w:type="gramEnd"/>
    </w:p>
    <w:p w:rsidR="004316AB" w:rsidRDefault="00766D7E">
      <w:pPr>
        <w:spacing w:before="48"/>
        <w:ind w:left="98" w:right="123"/>
        <w:jc w:val="center"/>
        <w:rPr>
          <w:b/>
          <w:sz w:val="16"/>
        </w:rPr>
      </w:pPr>
      <w:r>
        <w:rPr>
          <w:b/>
          <w:sz w:val="16"/>
        </w:rPr>
        <w:t xml:space="preserve">THE ORIGINAL OF THIS FORM MUST BE FORWARDED TO </w:t>
      </w:r>
      <w:r w:rsidR="00191BE1">
        <w:rPr>
          <w:b/>
          <w:sz w:val="16"/>
        </w:rPr>
        <w:t>CPRA</w:t>
      </w:r>
      <w:r>
        <w:rPr>
          <w:b/>
          <w:sz w:val="16"/>
        </w:rPr>
        <w:t xml:space="preserve">’S PROPERTY </w:t>
      </w:r>
      <w:proofErr w:type="gramStart"/>
      <w:r>
        <w:rPr>
          <w:b/>
          <w:sz w:val="16"/>
        </w:rPr>
        <w:t>CONTROL  MANAGER</w:t>
      </w:r>
      <w:proofErr w:type="gramEnd"/>
    </w:p>
    <w:p w:rsidR="004316AB" w:rsidRDefault="004316AB">
      <w:pPr>
        <w:pStyle w:val="BodyText"/>
        <w:spacing w:before="5"/>
        <w:rPr>
          <w:sz w:val="21"/>
        </w:rPr>
      </w:pPr>
    </w:p>
    <w:p w:rsidR="00182230" w:rsidRDefault="00432466" w:rsidP="00182230">
      <w:pPr>
        <w:pStyle w:val="BodyText"/>
        <w:spacing w:before="59"/>
        <w:ind w:left="108" w:right="118"/>
        <w:rPr>
          <w:bCs/>
          <w:spacing w:val="7"/>
          <w:sz w:val="18"/>
          <w:szCs w:val="30"/>
        </w:rPr>
      </w:pPr>
      <w:r>
        <w:t>GS-</w:t>
      </w:r>
      <w:r w:rsidR="00012674">
        <w:t>103</w:t>
      </w:r>
      <w:r w:rsidR="00120F90">
        <w:tab/>
      </w:r>
      <w:r w:rsidR="00120F90">
        <w:tab/>
      </w:r>
      <w:r w:rsidR="00120F90">
        <w:tab/>
      </w:r>
      <w:r w:rsidR="00120F90">
        <w:tab/>
      </w:r>
      <w:r w:rsidR="00120F90">
        <w:tab/>
      </w:r>
      <w:r w:rsidR="00182230">
        <w:rPr>
          <w:b/>
          <w:spacing w:val="7"/>
          <w:sz w:val="18"/>
        </w:rPr>
        <w:br w:type="page"/>
      </w:r>
    </w:p>
    <w:p w:rsidR="00FB2D7B" w:rsidRDefault="00432466">
      <w:pPr>
        <w:pStyle w:val="Heading2"/>
        <w:tabs>
          <w:tab w:val="left" w:pos="1559"/>
        </w:tabs>
        <w:ind w:left="120"/>
        <w:jc w:val="left"/>
        <w:rPr>
          <w:b w:val="0"/>
          <w:spacing w:val="7"/>
          <w:sz w:val="18"/>
        </w:rPr>
      </w:pPr>
      <w:r>
        <w:rPr>
          <w:b w:val="0"/>
          <w:spacing w:val="7"/>
          <w:sz w:val="18"/>
        </w:rPr>
        <w:lastRenderedPageBreak/>
        <w:t>GS-</w:t>
      </w:r>
      <w:r w:rsidR="00012674">
        <w:rPr>
          <w:b w:val="0"/>
          <w:spacing w:val="7"/>
          <w:sz w:val="18"/>
        </w:rPr>
        <w:t>104</w:t>
      </w:r>
      <w:r w:rsidR="00766D7E">
        <w:rPr>
          <w:b w:val="0"/>
          <w:spacing w:val="7"/>
          <w:sz w:val="18"/>
        </w:rPr>
        <w:tab/>
      </w:r>
    </w:p>
    <w:p w:rsidR="00FB2D7B" w:rsidRDefault="00FB2D7B">
      <w:pPr>
        <w:pStyle w:val="Heading2"/>
        <w:tabs>
          <w:tab w:val="left" w:pos="1559"/>
        </w:tabs>
        <w:ind w:left="120"/>
        <w:jc w:val="left"/>
        <w:rPr>
          <w:b w:val="0"/>
          <w:spacing w:val="7"/>
          <w:sz w:val="18"/>
        </w:rPr>
      </w:pPr>
    </w:p>
    <w:p w:rsidR="00FB2D7B" w:rsidRDefault="00FB2D7B">
      <w:pPr>
        <w:pStyle w:val="Heading2"/>
        <w:tabs>
          <w:tab w:val="left" w:pos="1559"/>
        </w:tabs>
        <w:ind w:left="120"/>
        <w:jc w:val="left"/>
        <w:rPr>
          <w:b w:val="0"/>
          <w:spacing w:val="7"/>
          <w:sz w:val="18"/>
        </w:rPr>
      </w:pPr>
    </w:p>
    <w:p w:rsidR="004316AB" w:rsidRDefault="00191BE1" w:rsidP="00FB2D7B">
      <w:pPr>
        <w:pStyle w:val="Heading2"/>
        <w:tabs>
          <w:tab w:val="left" w:pos="1559"/>
        </w:tabs>
        <w:ind w:left="120"/>
      </w:pPr>
      <w:r>
        <w:rPr>
          <w:spacing w:val="13"/>
        </w:rPr>
        <w:t>C</w:t>
      </w:r>
      <w:r w:rsidR="00CB3358">
        <w:rPr>
          <w:spacing w:val="13"/>
        </w:rPr>
        <w:t xml:space="preserve">oastal Protection &amp; Restoration </w:t>
      </w:r>
      <w:r>
        <w:rPr>
          <w:spacing w:val="13"/>
        </w:rPr>
        <w:t>Authority</w:t>
      </w:r>
    </w:p>
    <w:p w:rsidR="004316AB" w:rsidRDefault="00766D7E" w:rsidP="00FB2D7B">
      <w:pPr>
        <w:spacing w:before="79"/>
        <w:ind w:left="1613" w:right="1612"/>
        <w:jc w:val="center"/>
        <w:rPr>
          <w:sz w:val="18"/>
        </w:rPr>
      </w:pPr>
      <w:r>
        <w:rPr>
          <w:b/>
          <w:sz w:val="28"/>
        </w:rPr>
        <w:t>TRANSFER FORM</w:t>
      </w:r>
    </w:p>
    <w:p w:rsidR="004316AB" w:rsidRDefault="004316AB">
      <w:pPr>
        <w:pStyle w:val="BodyText"/>
        <w:rPr>
          <w:sz w:val="31"/>
        </w:rPr>
      </w:pPr>
    </w:p>
    <w:p w:rsidR="004316AB" w:rsidRDefault="00766D7E">
      <w:pPr>
        <w:ind w:left="1613" w:right="1616"/>
        <w:jc w:val="center"/>
        <w:rPr>
          <w:sz w:val="18"/>
        </w:rPr>
      </w:pPr>
      <w:r>
        <w:rPr>
          <w:sz w:val="18"/>
        </w:rPr>
        <w:t xml:space="preserve">IT </w:t>
      </w:r>
      <w:proofErr w:type="gramStart"/>
      <w:r>
        <w:rPr>
          <w:sz w:val="18"/>
        </w:rPr>
        <w:t>IS REQUESTED</w:t>
      </w:r>
      <w:proofErr w:type="gramEnd"/>
      <w:r>
        <w:rPr>
          <w:sz w:val="18"/>
        </w:rPr>
        <w:t xml:space="preserve"> THAT THE FOLLOWING EQUIPMENT BE TRANSFERRED:</w:t>
      </w:r>
    </w:p>
    <w:p w:rsidR="004316AB" w:rsidRDefault="004316AB">
      <w:pPr>
        <w:pStyle w:val="BodyText"/>
        <w:rPr>
          <w:sz w:val="18"/>
        </w:rPr>
      </w:pPr>
    </w:p>
    <w:p w:rsidR="00FB2D7B" w:rsidRDefault="00766D7E" w:rsidP="00FB2D7B">
      <w:pPr>
        <w:tabs>
          <w:tab w:val="left" w:pos="5059"/>
          <w:tab w:val="left" w:pos="6257"/>
        </w:tabs>
        <w:spacing w:before="140" w:line="324" w:lineRule="auto"/>
        <w:ind w:left="3304" w:right="1111" w:hanging="2192"/>
        <w:rPr>
          <w:sz w:val="18"/>
        </w:rPr>
      </w:pPr>
      <w:r>
        <w:rPr>
          <w:spacing w:val="10"/>
          <w:sz w:val="18"/>
        </w:rPr>
        <w:t>FROM:</w:t>
      </w:r>
      <w:r>
        <w:rPr>
          <w:spacing w:val="17"/>
          <w:sz w:val="18"/>
        </w:rPr>
        <w:t xml:space="preserve"> </w:t>
      </w:r>
      <w:r w:rsidR="00FB2D7B">
        <w:rPr>
          <w:sz w:val="18"/>
        </w:rPr>
        <w:t>______________________________</w:t>
      </w:r>
      <w:r w:rsidR="00FB2D7B">
        <w:rPr>
          <w:spacing w:val="9"/>
          <w:sz w:val="18"/>
        </w:rPr>
        <w:t xml:space="preserve">        </w:t>
      </w:r>
      <w:r w:rsidR="00FB2D7B">
        <w:rPr>
          <w:sz w:val="18"/>
        </w:rPr>
        <w:t>_____________________________________</w:t>
      </w:r>
    </w:p>
    <w:p w:rsidR="004316AB" w:rsidRDefault="00FB2D7B" w:rsidP="00FB2D7B">
      <w:pPr>
        <w:tabs>
          <w:tab w:val="left" w:pos="5059"/>
          <w:tab w:val="left" w:pos="6257"/>
        </w:tabs>
        <w:spacing w:before="140" w:line="324" w:lineRule="auto"/>
        <w:ind w:left="3304" w:right="1111" w:hanging="2192"/>
        <w:rPr>
          <w:sz w:val="18"/>
        </w:rPr>
      </w:pPr>
      <w:r>
        <w:rPr>
          <w:sz w:val="18"/>
        </w:rPr>
        <w:t xml:space="preserve">                                                 </w:t>
      </w:r>
      <w:r w:rsidR="00191BE1">
        <w:rPr>
          <w:spacing w:val="6"/>
          <w:sz w:val="18"/>
        </w:rPr>
        <w:t>Name</w:t>
      </w:r>
      <w:r w:rsidR="00191BE1">
        <w:rPr>
          <w:spacing w:val="6"/>
          <w:sz w:val="18"/>
        </w:rPr>
        <w:tab/>
        <w:t xml:space="preserve">      </w:t>
      </w:r>
      <w:r w:rsidR="00191BE1">
        <w:rPr>
          <w:spacing w:val="7"/>
          <w:sz w:val="18"/>
        </w:rPr>
        <w:t xml:space="preserve"> </w:t>
      </w:r>
      <w:r w:rsidR="00773A09">
        <w:rPr>
          <w:spacing w:val="7"/>
          <w:sz w:val="18"/>
        </w:rPr>
        <w:t xml:space="preserve">     </w:t>
      </w:r>
      <w:r w:rsidR="00191BE1">
        <w:rPr>
          <w:spacing w:val="7"/>
          <w:sz w:val="18"/>
        </w:rPr>
        <w:t>Room/Cube Number</w:t>
      </w:r>
    </w:p>
    <w:p w:rsidR="004316AB" w:rsidRDefault="004316AB">
      <w:pPr>
        <w:pStyle w:val="BodyText"/>
        <w:spacing w:before="1"/>
      </w:pPr>
    </w:p>
    <w:p w:rsidR="004316AB" w:rsidRDefault="00FB2D7B">
      <w:pPr>
        <w:tabs>
          <w:tab w:val="left" w:pos="1763"/>
          <w:tab w:val="left" w:pos="4987"/>
          <w:tab w:val="left" w:pos="6257"/>
        </w:tabs>
        <w:spacing w:line="319" w:lineRule="auto"/>
        <w:ind w:left="3304" w:right="1082" w:hanging="2220"/>
        <w:rPr>
          <w:sz w:val="18"/>
        </w:rPr>
      </w:pPr>
      <w:r>
        <w:rPr>
          <w:spacing w:val="9"/>
          <w:sz w:val="18"/>
        </w:rPr>
        <w:t xml:space="preserve">     TO: </w:t>
      </w:r>
      <w:r>
        <w:rPr>
          <w:sz w:val="18"/>
        </w:rPr>
        <w:t>______________________________</w:t>
      </w:r>
      <w:r w:rsidR="00766D7E">
        <w:rPr>
          <w:spacing w:val="9"/>
          <w:sz w:val="18"/>
        </w:rPr>
        <w:tab/>
      </w:r>
      <w:r>
        <w:rPr>
          <w:sz w:val="18"/>
        </w:rPr>
        <w:t xml:space="preserve">_____________________________________ </w:t>
      </w:r>
      <w:r w:rsidR="00191BE1">
        <w:rPr>
          <w:spacing w:val="6"/>
          <w:sz w:val="18"/>
        </w:rPr>
        <w:t>Name</w:t>
      </w:r>
      <w:r w:rsidR="00766D7E">
        <w:rPr>
          <w:spacing w:val="6"/>
          <w:sz w:val="18"/>
        </w:rPr>
        <w:tab/>
      </w:r>
      <w:r w:rsidR="00191BE1">
        <w:rPr>
          <w:spacing w:val="6"/>
          <w:sz w:val="18"/>
        </w:rPr>
        <w:t xml:space="preserve">        </w:t>
      </w:r>
      <w:r w:rsidR="00773A09">
        <w:rPr>
          <w:spacing w:val="6"/>
          <w:sz w:val="18"/>
        </w:rPr>
        <w:t xml:space="preserve">      </w:t>
      </w:r>
      <w:r w:rsidR="00191BE1">
        <w:rPr>
          <w:spacing w:val="7"/>
          <w:sz w:val="18"/>
        </w:rPr>
        <w:t>Room/Cube Number</w:t>
      </w:r>
    </w:p>
    <w:p w:rsidR="004316AB" w:rsidRDefault="004316AB">
      <w:pPr>
        <w:pStyle w:val="BodyText"/>
        <w:rPr>
          <w:sz w:val="23"/>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608"/>
        <w:gridCol w:w="2376"/>
        <w:gridCol w:w="2357"/>
      </w:tblGrid>
      <w:tr w:rsidR="004316AB">
        <w:trPr>
          <w:trHeight w:hRule="exact" w:val="432"/>
        </w:trPr>
        <w:tc>
          <w:tcPr>
            <w:tcW w:w="4608" w:type="dxa"/>
          </w:tcPr>
          <w:p w:rsidR="004316AB" w:rsidRDefault="00766D7E">
            <w:pPr>
              <w:pStyle w:val="TableParagraph"/>
              <w:spacing w:before="122" w:line="240" w:lineRule="auto"/>
              <w:ind w:left="103"/>
              <w:rPr>
                <w:b/>
                <w:sz w:val="18"/>
              </w:rPr>
            </w:pPr>
            <w:r>
              <w:rPr>
                <w:b/>
                <w:sz w:val="18"/>
              </w:rPr>
              <w:t>DESCRIPTION</w:t>
            </w:r>
          </w:p>
        </w:tc>
        <w:tc>
          <w:tcPr>
            <w:tcW w:w="2376" w:type="dxa"/>
          </w:tcPr>
          <w:p w:rsidR="004316AB" w:rsidRDefault="00766D7E">
            <w:pPr>
              <w:pStyle w:val="TableParagraph"/>
              <w:spacing w:before="122" w:line="240" w:lineRule="auto"/>
              <w:ind w:left="205"/>
              <w:rPr>
                <w:b/>
                <w:sz w:val="18"/>
              </w:rPr>
            </w:pPr>
            <w:r>
              <w:rPr>
                <w:b/>
                <w:sz w:val="18"/>
              </w:rPr>
              <w:t>STATE TAG NO.</w:t>
            </w:r>
          </w:p>
        </w:tc>
        <w:tc>
          <w:tcPr>
            <w:tcW w:w="2357" w:type="dxa"/>
          </w:tcPr>
          <w:p w:rsidR="004316AB" w:rsidRPr="000068D3" w:rsidRDefault="000068D3">
            <w:pPr>
              <w:pStyle w:val="TableParagraph"/>
              <w:spacing w:before="106" w:line="240" w:lineRule="auto"/>
              <w:ind w:left="103"/>
              <w:rPr>
                <w:b/>
                <w:sz w:val="18"/>
                <w:szCs w:val="18"/>
              </w:rPr>
            </w:pPr>
            <w:r>
              <w:rPr>
                <w:b/>
                <w:sz w:val="18"/>
                <w:szCs w:val="18"/>
              </w:rPr>
              <w:t>*LOCATION CODE</w:t>
            </w:r>
          </w:p>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r w:rsidR="004316AB">
        <w:trPr>
          <w:trHeight w:hRule="exact" w:val="432"/>
        </w:trPr>
        <w:tc>
          <w:tcPr>
            <w:tcW w:w="4608" w:type="dxa"/>
          </w:tcPr>
          <w:p w:rsidR="004316AB" w:rsidRDefault="004316AB"/>
        </w:tc>
        <w:tc>
          <w:tcPr>
            <w:tcW w:w="2376" w:type="dxa"/>
          </w:tcPr>
          <w:p w:rsidR="004316AB" w:rsidRDefault="004316AB"/>
        </w:tc>
        <w:tc>
          <w:tcPr>
            <w:tcW w:w="2357" w:type="dxa"/>
          </w:tcPr>
          <w:p w:rsidR="004316AB" w:rsidRDefault="004316AB"/>
        </w:tc>
      </w:tr>
    </w:tbl>
    <w:p w:rsidR="004316AB" w:rsidRDefault="004316AB">
      <w:pPr>
        <w:pStyle w:val="BodyText"/>
        <w:rPr>
          <w:sz w:val="18"/>
        </w:rPr>
      </w:pPr>
    </w:p>
    <w:p w:rsidR="007E0FBB" w:rsidRDefault="007E0FBB">
      <w:pPr>
        <w:pStyle w:val="BodyText"/>
        <w:rPr>
          <w:sz w:val="18"/>
        </w:rPr>
      </w:pPr>
    </w:p>
    <w:p w:rsidR="007E0FBB" w:rsidRDefault="007E0FBB">
      <w:pPr>
        <w:pStyle w:val="BodyText"/>
        <w:rPr>
          <w:sz w:val="18"/>
        </w:rPr>
      </w:pPr>
      <w:r>
        <w:rPr>
          <w:sz w:val="1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FBB" w:rsidRDefault="007E0FBB">
      <w:pPr>
        <w:pStyle w:val="BodyText"/>
        <w:rPr>
          <w:sz w:val="18"/>
        </w:rPr>
      </w:pPr>
    </w:p>
    <w:p w:rsidR="007E0FBB" w:rsidRDefault="007E0FBB">
      <w:pPr>
        <w:pStyle w:val="BodyText"/>
        <w:rPr>
          <w:sz w:val="18"/>
        </w:rPr>
      </w:pPr>
      <w:r>
        <w:rPr>
          <w:sz w:val="18"/>
        </w:rPr>
        <w:t xml:space="preserve">I UNDERSTAND THAT I </w:t>
      </w:r>
      <w:proofErr w:type="gramStart"/>
      <w:r>
        <w:rPr>
          <w:sz w:val="18"/>
        </w:rPr>
        <w:t>WILL BE HELD</w:t>
      </w:r>
      <w:proofErr w:type="gramEnd"/>
      <w:r>
        <w:rPr>
          <w:sz w:val="18"/>
        </w:rPr>
        <w:t xml:space="preserve"> RESPONSIBLE FOR THE ITEMS LISTED ON THIS FORM AND THAT MY SIGNAUTRE CONSTITUTES MY </w:t>
      </w:r>
      <w:r w:rsidR="000068D3">
        <w:rPr>
          <w:sz w:val="18"/>
        </w:rPr>
        <w:t>AGREEMENT.</w:t>
      </w:r>
    </w:p>
    <w:p w:rsidR="007E0FBB" w:rsidRDefault="007E0FBB">
      <w:pPr>
        <w:pStyle w:val="BodyText"/>
        <w:rPr>
          <w:sz w:val="18"/>
        </w:rPr>
      </w:pPr>
    </w:p>
    <w:p w:rsidR="007E0FBB" w:rsidRDefault="007E0FBB">
      <w:pPr>
        <w:pStyle w:val="BodyText"/>
        <w:rPr>
          <w:sz w:val="18"/>
        </w:rPr>
      </w:pPr>
      <w:r>
        <w:rPr>
          <w:sz w:val="18"/>
        </w:rPr>
        <w:t xml:space="preserve">   ______________________________________________</w:t>
      </w:r>
    </w:p>
    <w:p w:rsidR="007E0FBB" w:rsidRDefault="007E0FBB">
      <w:pPr>
        <w:tabs>
          <w:tab w:val="left" w:pos="5010"/>
          <w:tab w:val="left" w:pos="5210"/>
        </w:tabs>
        <w:spacing w:before="131" w:line="319" w:lineRule="auto"/>
        <w:ind w:left="120" w:right="2168"/>
        <w:rPr>
          <w:spacing w:val="9"/>
          <w:sz w:val="18"/>
        </w:rPr>
      </w:pPr>
      <w:r>
        <w:rPr>
          <w:spacing w:val="9"/>
          <w:sz w:val="18"/>
        </w:rPr>
        <w:t>Printed Name of Employee Responsible</w:t>
      </w:r>
    </w:p>
    <w:p w:rsidR="004316AB" w:rsidRDefault="00FB2D7B">
      <w:pPr>
        <w:tabs>
          <w:tab w:val="left" w:pos="5010"/>
          <w:tab w:val="left" w:pos="5210"/>
        </w:tabs>
        <w:spacing w:before="131" w:line="319" w:lineRule="auto"/>
        <w:ind w:left="120" w:right="2168"/>
        <w:rPr>
          <w:sz w:val="18"/>
        </w:rPr>
      </w:pPr>
      <w:r>
        <w:rPr>
          <w:sz w:val="18"/>
        </w:rPr>
        <w:t>______________________________________________</w:t>
      </w:r>
      <w:r w:rsidR="00766D7E">
        <w:rPr>
          <w:spacing w:val="9"/>
          <w:sz w:val="18"/>
        </w:rPr>
        <w:tab/>
      </w:r>
      <w:r>
        <w:rPr>
          <w:sz w:val="18"/>
        </w:rPr>
        <w:t xml:space="preserve">______________________ </w:t>
      </w:r>
      <w:r w:rsidR="00766D7E">
        <w:rPr>
          <w:spacing w:val="6"/>
          <w:sz w:val="18"/>
        </w:rPr>
        <w:t xml:space="preserve">Signature, </w:t>
      </w:r>
      <w:r w:rsidR="007E0FBB">
        <w:rPr>
          <w:spacing w:val="6"/>
          <w:sz w:val="18"/>
        </w:rPr>
        <w:t>Employee Responsible</w:t>
      </w:r>
      <w:r w:rsidR="00766D7E">
        <w:rPr>
          <w:spacing w:val="6"/>
          <w:sz w:val="18"/>
        </w:rPr>
        <w:tab/>
      </w:r>
      <w:r w:rsidR="00766D7E">
        <w:rPr>
          <w:spacing w:val="6"/>
          <w:sz w:val="18"/>
        </w:rPr>
        <w:tab/>
      </w:r>
      <w:r w:rsidR="00766D7E">
        <w:rPr>
          <w:spacing w:val="8"/>
          <w:sz w:val="18"/>
        </w:rPr>
        <w:t>Date</w:t>
      </w:r>
    </w:p>
    <w:p w:rsidR="004316AB" w:rsidRDefault="004316AB">
      <w:pPr>
        <w:pStyle w:val="BodyText"/>
        <w:spacing w:before="5"/>
      </w:pPr>
    </w:p>
    <w:p w:rsidR="004316AB" w:rsidRDefault="00766D7E">
      <w:pPr>
        <w:spacing w:line="324" w:lineRule="auto"/>
        <w:ind w:left="120" w:right="2168"/>
        <w:rPr>
          <w:sz w:val="18"/>
        </w:rPr>
      </w:pPr>
      <w:r>
        <w:rPr>
          <w:sz w:val="18"/>
        </w:rPr>
        <w:t>_______________________________________________</w:t>
      </w:r>
      <w:r w:rsidR="00FB2D7B">
        <w:rPr>
          <w:sz w:val="18"/>
        </w:rPr>
        <w:t xml:space="preserve">______________________________ </w:t>
      </w:r>
      <w:r>
        <w:rPr>
          <w:sz w:val="18"/>
        </w:rPr>
        <w:t>REVIEWED AND RECORDED FOR PROPERTY INVENTORY:</w:t>
      </w:r>
    </w:p>
    <w:p w:rsidR="004316AB" w:rsidRDefault="004316AB">
      <w:pPr>
        <w:pStyle w:val="BodyText"/>
        <w:spacing w:before="2"/>
        <w:rPr>
          <w:sz w:val="18"/>
        </w:rPr>
      </w:pPr>
    </w:p>
    <w:p w:rsidR="004316AB" w:rsidRDefault="00FB2D7B">
      <w:pPr>
        <w:tabs>
          <w:tab w:val="left" w:pos="4959"/>
          <w:tab w:val="left" w:pos="6080"/>
        </w:tabs>
        <w:spacing w:before="69" w:line="319" w:lineRule="auto"/>
        <w:ind w:left="120" w:right="2118"/>
        <w:rPr>
          <w:sz w:val="18"/>
        </w:rPr>
      </w:pPr>
      <w:r>
        <w:rPr>
          <w:sz w:val="18"/>
        </w:rPr>
        <w:t>______________________________________________</w:t>
      </w:r>
      <w:r w:rsidR="00766D7E">
        <w:rPr>
          <w:spacing w:val="9"/>
          <w:sz w:val="18"/>
        </w:rPr>
        <w:tab/>
      </w:r>
      <w:r>
        <w:rPr>
          <w:sz w:val="18"/>
        </w:rPr>
        <w:t>_____________________</w:t>
      </w:r>
      <w:r w:rsidR="00421F92">
        <w:rPr>
          <w:sz w:val="18"/>
        </w:rPr>
        <w:t xml:space="preserve">_ </w:t>
      </w:r>
      <w:r w:rsidR="00421F92">
        <w:rPr>
          <w:spacing w:val="10"/>
          <w:sz w:val="18"/>
        </w:rPr>
        <w:t>PROPERTY</w:t>
      </w:r>
      <w:r w:rsidR="00766D7E">
        <w:rPr>
          <w:spacing w:val="23"/>
          <w:sz w:val="18"/>
        </w:rPr>
        <w:t xml:space="preserve"> </w:t>
      </w:r>
      <w:r w:rsidR="00421F92">
        <w:rPr>
          <w:spacing w:val="11"/>
          <w:sz w:val="18"/>
        </w:rPr>
        <w:t>MANAGER / LIAISON</w:t>
      </w:r>
      <w:r w:rsidR="00421F92">
        <w:rPr>
          <w:spacing w:val="8"/>
          <w:sz w:val="18"/>
        </w:rPr>
        <w:tab/>
        <w:t xml:space="preserve">      </w:t>
      </w:r>
      <w:r w:rsidR="00766D7E">
        <w:rPr>
          <w:spacing w:val="8"/>
          <w:sz w:val="18"/>
        </w:rPr>
        <w:t>Date</w:t>
      </w:r>
    </w:p>
    <w:p w:rsidR="007E0FBB" w:rsidRDefault="007E0FBB">
      <w:pPr>
        <w:spacing w:line="245" w:lineRule="exact"/>
        <w:ind w:right="760"/>
        <w:jc w:val="right"/>
        <w:rPr>
          <w:b/>
        </w:rPr>
      </w:pPr>
    </w:p>
    <w:p w:rsidR="00EB3766" w:rsidRDefault="007E0FBB" w:rsidP="007E0FBB">
      <w:pPr>
        <w:spacing w:line="245" w:lineRule="exact"/>
        <w:ind w:right="760"/>
      </w:pPr>
      <w:r>
        <w:rPr>
          <w:b/>
        </w:rPr>
        <w:t>N</w:t>
      </w:r>
      <w:r w:rsidR="00766D7E">
        <w:rPr>
          <w:b/>
        </w:rPr>
        <w:t xml:space="preserve">ote: </w:t>
      </w:r>
      <w:proofErr w:type="gramStart"/>
      <w:r w:rsidR="00766D7E">
        <w:t>THIS</w:t>
      </w:r>
      <w:r>
        <w:t xml:space="preserve"> </w:t>
      </w:r>
      <w:r w:rsidR="00766D7E">
        <w:t>FORM MUST BE SIGNED BY BOTH THE RE</w:t>
      </w:r>
      <w:r>
        <w:t>SPONSIBLE</w:t>
      </w:r>
      <w:r w:rsidR="00766D7E">
        <w:t xml:space="preserve"> </w:t>
      </w:r>
      <w:r>
        <w:t xml:space="preserve">EMPLOYEE AND THE </w:t>
      </w:r>
      <w:r w:rsidR="00766D7E">
        <w:t>PROPERTY CONTROL OFFICE</w:t>
      </w:r>
      <w:proofErr w:type="gramEnd"/>
      <w:r>
        <w:t xml:space="preserve">.  </w:t>
      </w:r>
      <w:r w:rsidR="000068D3">
        <w:t xml:space="preserve">THE PROPERTY CONTROL OFFICE SIGNS AND DATES ONCE THE INFORMATION </w:t>
      </w:r>
      <w:proofErr w:type="gramStart"/>
      <w:r w:rsidR="000068D3">
        <w:t>IS UPDATED</w:t>
      </w:r>
      <w:proofErr w:type="gramEnd"/>
      <w:r w:rsidR="000068D3">
        <w:t xml:space="preserve"> IN THE INVENTORY SYSTEM.</w:t>
      </w:r>
    </w:p>
    <w:p w:rsidR="00EB3766" w:rsidRDefault="00EB3766">
      <w:r>
        <w:br w:type="page"/>
      </w:r>
    </w:p>
    <w:p w:rsidR="005E6288" w:rsidRDefault="005E6288">
      <w:pPr>
        <w:pStyle w:val="Heading2"/>
        <w:ind w:right="121"/>
      </w:pPr>
    </w:p>
    <w:p w:rsidR="00901D22" w:rsidRDefault="00901D22">
      <w:pPr>
        <w:pStyle w:val="Heading2"/>
        <w:ind w:right="121"/>
      </w:pPr>
    </w:p>
    <w:p w:rsidR="004316AB" w:rsidRDefault="000068D3">
      <w:pPr>
        <w:pStyle w:val="Heading2"/>
        <w:ind w:right="121"/>
      </w:pPr>
      <w:r>
        <w:t>Coastal Protection &amp; Restoration Authority</w:t>
      </w:r>
    </w:p>
    <w:p w:rsidR="004316AB" w:rsidRDefault="004316AB">
      <w:pPr>
        <w:pStyle w:val="BodyText"/>
        <w:spacing w:before="1"/>
        <w:rPr>
          <w:b/>
          <w:sz w:val="31"/>
        </w:rPr>
      </w:pPr>
    </w:p>
    <w:p w:rsidR="004316AB" w:rsidRDefault="00766D7E">
      <w:pPr>
        <w:pStyle w:val="Heading3"/>
        <w:ind w:left="105" w:right="123"/>
        <w:jc w:val="center"/>
      </w:pPr>
      <w:r>
        <w:t>SURPLUS FORM</w:t>
      </w:r>
    </w:p>
    <w:p w:rsidR="004316AB" w:rsidRDefault="004316AB">
      <w:pPr>
        <w:pStyle w:val="BodyText"/>
        <w:rPr>
          <w:b/>
          <w:sz w:val="31"/>
        </w:rPr>
      </w:pPr>
    </w:p>
    <w:p w:rsidR="004316AB" w:rsidRDefault="00766D7E">
      <w:pPr>
        <w:ind w:left="103" w:right="123"/>
        <w:jc w:val="center"/>
        <w:rPr>
          <w:sz w:val="18"/>
        </w:rPr>
      </w:pPr>
      <w:r>
        <w:rPr>
          <w:sz w:val="18"/>
        </w:rPr>
        <w:t xml:space="preserve">IT </w:t>
      </w:r>
      <w:proofErr w:type="gramStart"/>
      <w:r>
        <w:rPr>
          <w:sz w:val="18"/>
        </w:rPr>
        <w:t>IS REQUESTED</w:t>
      </w:r>
      <w:proofErr w:type="gramEnd"/>
      <w:r>
        <w:rPr>
          <w:sz w:val="18"/>
        </w:rPr>
        <w:t xml:space="preserve"> THAT THE FOLLOWING EQUIPMENT BE SURPLUSED:</w:t>
      </w:r>
    </w:p>
    <w:p w:rsidR="004316AB" w:rsidRDefault="004316AB">
      <w:pPr>
        <w:pStyle w:val="BodyText"/>
        <w:spacing w:before="8"/>
        <w:rPr>
          <w:sz w:val="12"/>
        </w:rPr>
      </w:pP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2059"/>
        <w:gridCol w:w="1656"/>
        <w:gridCol w:w="1901"/>
        <w:gridCol w:w="1872"/>
        <w:gridCol w:w="1853"/>
      </w:tblGrid>
      <w:tr w:rsidR="004316AB">
        <w:trPr>
          <w:trHeight w:hRule="exact" w:val="432"/>
        </w:trPr>
        <w:tc>
          <w:tcPr>
            <w:tcW w:w="2059" w:type="dxa"/>
          </w:tcPr>
          <w:p w:rsidR="004316AB" w:rsidRDefault="00766D7E">
            <w:pPr>
              <w:pStyle w:val="TableParagraph"/>
              <w:spacing w:before="122" w:line="240" w:lineRule="auto"/>
              <w:ind w:left="103"/>
              <w:rPr>
                <w:b/>
                <w:sz w:val="18"/>
              </w:rPr>
            </w:pPr>
            <w:r>
              <w:rPr>
                <w:b/>
                <w:sz w:val="18"/>
              </w:rPr>
              <w:t>DESCRIPTION</w:t>
            </w:r>
          </w:p>
        </w:tc>
        <w:tc>
          <w:tcPr>
            <w:tcW w:w="1656" w:type="dxa"/>
          </w:tcPr>
          <w:p w:rsidR="004316AB" w:rsidRDefault="00766D7E">
            <w:pPr>
              <w:pStyle w:val="TableParagraph"/>
              <w:spacing w:before="122" w:line="240" w:lineRule="auto"/>
              <w:ind w:left="103"/>
              <w:rPr>
                <w:b/>
                <w:sz w:val="18"/>
              </w:rPr>
            </w:pPr>
            <w:r>
              <w:rPr>
                <w:b/>
                <w:sz w:val="18"/>
              </w:rPr>
              <w:t>TAG #</w:t>
            </w:r>
          </w:p>
        </w:tc>
        <w:tc>
          <w:tcPr>
            <w:tcW w:w="1901" w:type="dxa"/>
          </w:tcPr>
          <w:p w:rsidR="004316AB" w:rsidRDefault="00766D7E">
            <w:pPr>
              <w:pStyle w:val="TableParagraph"/>
              <w:spacing w:before="122" w:line="240" w:lineRule="auto"/>
              <w:ind w:left="103"/>
              <w:rPr>
                <w:b/>
                <w:sz w:val="18"/>
              </w:rPr>
            </w:pPr>
            <w:r>
              <w:rPr>
                <w:b/>
                <w:sz w:val="18"/>
              </w:rPr>
              <w:t>SERIAL #</w:t>
            </w:r>
          </w:p>
        </w:tc>
        <w:tc>
          <w:tcPr>
            <w:tcW w:w="1872" w:type="dxa"/>
          </w:tcPr>
          <w:p w:rsidR="004316AB" w:rsidRDefault="00766D7E">
            <w:pPr>
              <w:pStyle w:val="TableParagraph"/>
              <w:spacing w:before="122" w:line="240" w:lineRule="auto"/>
              <w:ind w:left="205"/>
              <w:rPr>
                <w:b/>
                <w:sz w:val="18"/>
              </w:rPr>
            </w:pPr>
            <w:r>
              <w:rPr>
                <w:b/>
                <w:sz w:val="18"/>
              </w:rPr>
              <w:t>CONDITION</w:t>
            </w:r>
          </w:p>
        </w:tc>
        <w:tc>
          <w:tcPr>
            <w:tcW w:w="1853" w:type="dxa"/>
          </w:tcPr>
          <w:p w:rsidR="004316AB" w:rsidRDefault="00766D7E">
            <w:pPr>
              <w:pStyle w:val="TableParagraph"/>
              <w:spacing w:before="122" w:line="240" w:lineRule="auto"/>
              <w:ind w:left="101"/>
              <w:rPr>
                <w:b/>
                <w:sz w:val="18"/>
              </w:rPr>
            </w:pPr>
            <w:r>
              <w:rPr>
                <w:b/>
                <w:sz w:val="18"/>
              </w:rPr>
              <w:t>Asset #</w:t>
            </w:r>
          </w:p>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32"/>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r w:rsidR="004316AB">
        <w:trPr>
          <w:trHeight w:hRule="exact" w:val="413"/>
        </w:trPr>
        <w:tc>
          <w:tcPr>
            <w:tcW w:w="2059" w:type="dxa"/>
          </w:tcPr>
          <w:p w:rsidR="004316AB" w:rsidRDefault="004316AB"/>
        </w:tc>
        <w:tc>
          <w:tcPr>
            <w:tcW w:w="1656" w:type="dxa"/>
          </w:tcPr>
          <w:p w:rsidR="004316AB" w:rsidRDefault="004316AB"/>
        </w:tc>
        <w:tc>
          <w:tcPr>
            <w:tcW w:w="1901" w:type="dxa"/>
          </w:tcPr>
          <w:p w:rsidR="004316AB" w:rsidRDefault="004316AB"/>
        </w:tc>
        <w:tc>
          <w:tcPr>
            <w:tcW w:w="1872" w:type="dxa"/>
          </w:tcPr>
          <w:p w:rsidR="004316AB" w:rsidRDefault="004316AB"/>
        </w:tc>
        <w:tc>
          <w:tcPr>
            <w:tcW w:w="1853" w:type="dxa"/>
          </w:tcPr>
          <w:p w:rsidR="004316AB" w:rsidRDefault="004316AB"/>
        </w:tc>
      </w:tr>
    </w:tbl>
    <w:p w:rsidR="004316AB" w:rsidRDefault="004316AB">
      <w:pPr>
        <w:pStyle w:val="BodyText"/>
        <w:rPr>
          <w:sz w:val="20"/>
        </w:rPr>
      </w:pPr>
    </w:p>
    <w:p w:rsidR="00A54CED" w:rsidRDefault="00A54CED" w:rsidP="00A54CED">
      <w:pPr>
        <w:pStyle w:val="BodyText"/>
        <w:rPr>
          <w:spacing w:val="10"/>
          <w:sz w:val="18"/>
        </w:rPr>
      </w:pPr>
      <w:r>
        <w:rPr>
          <w:sz w:val="18"/>
        </w:rPr>
        <w:t xml:space="preserve">   ______________________________________________</w:t>
      </w:r>
      <w:r w:rsidR="00766D7E">
        <w:rPr>
          <w:spacing w:val="9"/>
          <w:sz w:val="18"/>
        </w:rPr>
        <w:tab/>
      </w:r>
      <w:r>
        <w:rPr>
          <w:spacing w:val="9"/>
          <w:sz w:val="18"/>
        </w:rPr>
        <w:t xml:space="preserve">                         </w:t>
      </w:r>
      <w:r>
        <w:rPr>
          <w:sz w:val="18"/>
        </w:rPr>
        <w:t>____________________</w:t>
      </w:r>
    </w:p>
    <w:p w:rsidR="004316AB" w:rsidRDefault="00A54CED" w:rsidP="00A54CED">
      <w:pPr>
        <w:pStyle w:val="BodyText"/>
        <w:rPr>
          <w:sz w:val="18"/>
        </w:rPr>
      </w:pPr>
      <w:r>
        <w:rPr>
          <w:spacing w:val="6"/>
          <w:sz w:val="18"/>
        </w:rPr>
        <w:t xml:space="preserve">    </w:t>
      </w:r>
      <w:r w:rsidR="00766D7E">
        <w:rPr>
          <w:spacing w:val="6"/>
          <w:sz w:val="18"/>
        </w:rPr>
        <w:t>Signature,</w:t>
      </w:r>
      <w:r w:rsidR="00766D7E">
        <w:rPr>
          <w:spacing w:val="15"/>
          <w:sz w:val="18"/>
        </w:rPr>
        <w:t xml:space="preserve"> </w:t>
      </w:r>
      <w:r w:rsidR="00766D7E">
        <w:rPr>
          <w:spacing w:val="7"/>
          <w:sz w:val="18"/>
        </w:rPr>
        <w:t>Property</w:t>
      </w:r>
      <w:r w:rsidR="00766D7E">
        <w:rPr>
          <w:spacing w:val="15"/>
          <w:sz w:val="18"/>
        </w:rPr>
        <w:t xml:space="preserve"> </w:t>
      </w:r>
      <w:r w:rsidR="00766D7E">
        <w:rPr>
          <w:spacing w:val="6"/>
          <w:sz w:val="18"/>
        </w:rPr>
        <w:t>Liaison</w:t>
      </w:r>
      <w:r w:rsidR="00766D7E">
        <w:rPr>
          <w:spacing w:val="6"/>
          <w:sz w:val="18"/>
        </w:rPr>
        <w:tab/>
      </w:r>
      <w:r w:rsidR="00766D7E">
        <w:rPr>
          <w:spacing w:val="6"/>
          <w:sz w:val="18"/>
        </w:rPr>
        <w:tab/>
      </w:r>
      <w:r>
        <w:rPr>
          <w:spacing w:val="6"/>
          <w:sz w:val="18"/>
        </w:rPr>
        <w:t xml:space="preserve">                                          </w:t>
      </w:r>
      <w:r w:rsidR="00766D7E">
        <w:rPr>
          <w:spacing w:val="8"/>
          <w:sz w:val="18"/>
        </w:rPr>
        <w:t>Date</w:t>
      </w:r>
    </w:p>
    <w:p w:rsidR="004316AB" w:rsidRDefault="004316AB">
      <w:pPr>
        <w:pStyle w:val="BodyText"/>
        <w:spacing w:before="1"/>
      </w:pPr>
    </w:p>
    <w:p w:rsidR="004316AB" w:rsidRDefault="00766D7E">
      <w:pPr>
        <w:spacing w:line="319" w:lineRule="auto"/>
        <w:ind w:left="100" w:right="2168"/>
        <w:rPr>
          <w:sz w:val="18"/>
        </w:rPr>
      </w:pPr>
      <w:r>
        <w:rPr>
          <w:sz w:val="18"/>
        </w:rPr>
        <w:t>______________________________________________________________________________ REVIEWED AND RECORDED FOR PROPERTY INVENTORY:</w:t>
      </w:r>
    </w:p>
    <w:p w:rsidR="004316AB" w:rsidRDefault="004316AB">
      <w:pPr>
        <w:pStyle w:val="BodyText"/>
        <w:spacing w:before="4"/>
        <w:rPr>
          <w:sz w:val="18"/>
        </w:rPr>
      </w:pPr>
    </w:p>
    <w:p w:rsidR="00A54CED" w:rsidRDefault="00A54CED" w:rsidP="00A54CED">
      <w:pPr>
        <w:pStyle w:val="BodyText"/>
        <w:rPr>
          <w:spacing w:val="10"/>
          <w:sz w:val="18"/>
        </w:rPr>
      </w:pPr>
      <w:r>
        <w:rPr>
          <w:sz w:val="18"/>
        </w:rPr>
        <w:t xml:space="preserve">  ______________________________________________</w:t>
      </w:r>
      <w:r>
        <w:rPr>
          <w:spacing w:val="9"/>
          <w:sz w:val="18"/>
        </w:rPr>
        <w:tab/>
        <w:t xml:space="preserve">                         </w:t>
      </w:r>
      <w:r>
        <w:rPr>
          <w:sz w:val="18"/>
        </w:rPr>
        <w:t>____________________</w:t>
      </w:r>
    </w:p>
    <w:p w:rsidR="004316AB" w:rsidRPr="00A54CED" w:rsidRDefault="00A54CED" w:rsidP="00A54CED">
      <w:pPr>
        <w:pStyle w:val="BodyText"/>
        <w:rPr>
          <w:sz w:val="18"/>
        </w:rPr>
      </w:pPr>
      <w:r>
        <w:rPr>
          <w:sz w:val="18"/>
        </w:rPr>
        <w:t xml:space="preserve">    </w:t>
      </w:r>
      <w:r w:rsidR="00766D7E" w:rsidRPr="00A54CED">
        <w:rPr>
          <w:sz w:val="18"/>
        </w:rPr>
        <w:t xml:space="preserve">PROPERTY CONTROL </w:t>
      </w:r>
      <w:r w:rsidR="00773A09" w:rsidRPr="00A54CED">
        <w:rPr>
          <w:sz w:val="18"/>
        </w:rPr>
        <w:t>MANAGER</w:t>
      </w:r>
      <w:r w:rsidRPr="00A54CED">
        <w:rPr>
          <w:sz w:val="18"/>
        </w:rPr>
        <w:tab/>
        <w:t xml:space="preserve">  </w:t>
      </w:r>
      <w:r>
        <w:rPr>
          <w:sz w:val="18"/>
        </w:rPr>
        <w:t xml:space="preserve">                                             </w:t>
      </w:r>
      <w:r w:rsidR="00766D7E" w:rsidRPr="00A54CED">
        <w:rPr>
          <w:sz w:val="18"/>
        </w:rPr>
        <w:t>Date</w:t>
      </w:r>
    </w:p>
    <w:p w:rsidR="00A54CED" w:rsidRDefault="00A54CED">
      <w:pPr>
        <w:tabs>
          <w:tab w:val="left" w:pos="4939"/>
          <w:tab w:val="left" w:pos="6060"/>
        </w:tabs>
        <w:spacing w:before="70" w:line="324" w:lineRule="auto"/>
        <w:ind w:left="100" w:right="2118"/>
        <w:rPr>
          <w:sz w:val="18"/>
        </w:rPr>
      </w:pPr>
    </w:p>
    <w:p w:rsidR="004316AB" w:rsidRDefault="00766D7E" w:rsidP="0073595F">
      <w:pPr>
        <w:spacing w:before="1"/>
        <w:ind w:right="321"/>
        <w:rPr>
          <w:b/>
          <w:sz w:val="18"/>
        </w:rPr>
      </w:pPr>
      <w:r>
        <w:rPr>
          <w:b/>
          <w:sz w:val="18"/>
        </w:rPr>
        <w:t xml:space="preserve">This form is to </w:t>
      </w:r>
      <w:proofErr w:type="gramStart"/>
      <w:r>
        <w:rPr>
          <w:b/>
          <w:sz w:val="18"/>
        </w:rPr>
        <w:t>be</w:t>
      </w:r>
      <w:r w:rsidR="0073595F">
        <w:rPr>
          <w:b/>
          <w:sz w:val="18"/>
        </w:rPr>
        <w:t xml:space="preserve"> </w:t>
      </w:r>
      <w:r>
        <w:rPr>
          <w:b/>
          <w:sz w:val="18"/>
        </w:rPr>
        <w:t>submitted</w:t>
      </w:r>
      <w:proofErr w:type="gramEnd"/>
      <w:r>
        <w:rPr>
          <w:b/>
          <w:sz w:val="18"/>
        </w:rPr>
        <w:t xml:space="preserve"> to the Property Control Manager, who will initiate the physical removal of the equipment upon receipt of the approved documents from the Division of Administration. Under no circumstances</w:t>
      </w:r>
      <w:r w:rsidR="00773A09">
        <w:rPr>
          <w:b/>
          <w:sz w:val="18"/>
        </w:rPr>
        <w:t xml:space="preserve"> </w:t>
      </w:r>
      <w:proofErr w:type="gramStart"/>
      <w:r>
        <w:rPr>
          <w:b/>
          <w:sz w:val="18"/>
        </w:rPr>
        <w:t>should the property be moved</w:t>
      </w:r>
      <w:proofErr w:type="gramEnd"/>
      <w:r>
        <w:rPr>
          <w:b/>
          <w:sz w:val="18"/>
        </w:rPr>
        <w:t xml:space="preserve"> from its present location without specific instructions from the Property</w:t>
      </w:r>
      <w:r w:rsidR="0073595F">
        <w:rPr>
          <w:b/>
          <w:sz w:val="18"/>
        </w:rPr>
        <w:t xml:space="preserve"> </w:t>
      </w:r>
      <w:r>
        <w:rPr>
          <w:b/>
          <w:sz w:val="18"/>
        </w:rPr>
        <w:t>Control</w:t>
      </w:r>
      <w:r w:rsidR="0073595F">
        <w:rPr>
          <w:b/>
          <w:sz w:val="18"/>
        </w:rPr>
        <w:t xml:space="preserve"> </w:t>
      </w:r>
      <w:r>
        <w:rPr>
          <w:b/>
          <w:sz w:val="18"/>
        </w:rPr>
        <w:t>Manager.  Please indicate condition of property as follows: Good, Fair, Poor, Inoperative, Parts Missing, etc.</w:t>
      </w:r>
    </w:p>
    <w:p w:rsidR="004316AB" w:rsidRDefault="004316AB">
      <w:pPr>
        <w:pStyle w:val="BodyText"/>
        <w:spacing w:before="9"/>
        <w:rPr>
          <w:b/>
          <w:sz w:val="22"/>
        </w:rPr>
      </w:pPr>
    </w:p>
    <w:p w:rsidR="00182230" w:rsidRDefault="00432466" w:rsidP="00EB3766">
      <w:pPr>
        <w:spacing w:before="75"/>
        <w:ind w:left="100"/>
        <w:rPr>
          <w:b/>
          <w:bCs/>
          <w:sz w:val="30"/>
          <w:szCs w:val="30"/>
        </w:rPr>
      </w:pPr>
      <w:r>
        <w:rPr>
          <w:sz w:val="18"/>
        </w:rPr>
        <w:t>GS-</w:t>
      </w:r>
      <w:r w:rsidR="00012674">
        <w:rPr>
          <w:sz w:val="18"/>
        </w:rPr>
        <w:t>105</w:t>
      </w:r>
      <w:r w:rsidR="00182230">
        <w:br w:type="page"/>
      </w:r>
    </w:p>
    <w:p w:rsidR="00403C27" w:rsidRDefault="004F6E81">
      <w:pPr>
        <w:pStyle w:val="Heading2"/>
        <w:ind w:right="121"/>
      </w:pPr>
      <w:r w:rsidRPr="004F6E81">
        <w:rPr>
          <w:noProof/>
        </w:rPr>
        <w:lastRenderedPageBreak/>
        <w:t xml:space="preserve"> </w:t>
      </w:r>
    </w:p>
    <w:p w:rsidR="009820CA" w:rsidRDefault="004F6E81">
      <w:pPr>
        <w:pStyle w:val="Heading2"/>
        <w:ind w:right="121"/>
      </w:pPr>
      <w:r>
        <w:rPr>
          <w:noProof/>
        </w:rPr>
        <w:drawing>
          <wp:anchor distT="0" distB="0" distL="114300" distR="114300" simplePos="0" relativeHeight="251660288" behindDoc="0" locked="0" layoutInCell="1" allowOverlap="1">
            <wp:simplePos x="0" y="0"/>
            <wp:positionH relativeFrom="column">
              <wp:posOffset>-717550</wp:posOffset>
            </wp:positionH>
            <wp:positionV relativeFrom="page">
              <wp:posOffset>771525</wp:posOffset>
            </wp:positionV>
            <wp:extent cx="7565417" cy="82391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5417" cy="8239125"/>
                    </a:xfrm>
                    <a:prstGeom prst="rect">
                      <a:avLst/>
                    </a:prstGeom>
                  </pic:spPr>
                </pic:pic>
              </a:graphicData>
            </a:graphic>
            <wp14:sizeRelH relativeFrom="margin">
              <wp14:pctWidth>0</wp14:pctWidth>
            </wp14:sizeRelH>
            <wp14:sizeRelV relativeFrom="margin">
              <wp14:pctHeight>0</wp14:pctHeight>
            </wp14:sizeRelV>
          </wp:anchor>
        </w:drawing>
      </w:r>
    </w:p>
    <w:p w:rsidR="004F6E81" w:rsidRDefault="004F6E81">
      <w:pPr>
        <w:rPr>
          <w:b/>
          <w:sz w:val="32"/>
        </w:rPr>
      </w:pPr>
      <w:r>
        <w:rPr>
          <w:b/>
          <w:sz w:val="32"/>
        </w:rPr>
        <w:br w:type="page"/>
      </w:r>
    </w:p>
    <w:p w:rsidR="004668DE" w:rsidRPr="003317DF" w:rsidRDefault="004668DE" w:rsidP="004668DE">
      <w:pPr>
        <w:jc w:val="center"/>
        <w:rPr>
          <w:b/>
          <w:sz w:val="32"/>
        </w:rPr>
      </w:pPr>
      <w:r w:rsidRPr="003317DF">
        <w:rPr>
          <w:b/>
          <w:sz w:val="32"/>
        </w:rPr>
        <w:lastRenderedPageBreak/>
        <w:t>Federal Grant Permission to Surplus Form</w:t>
      </w:r>
    </w:p>
    <w:p w:rsidR="004668DE" w:rsidRDefault="004668DE" w:rsidP="004668DE">
      <w:pPr>
        <w:pStyle w:val="BodyText"/>
      </w:pPr>
    </w:p>
    <w:p w:rsidR="004668DE" w:rsidRDefault="004668DE" w:rsidP="004668DE">
      <w:pPr>
        <w:pStyle w:val="BodyText"/>
        <w:spacing w:before="1"/>
        <w:rPr>
          <w:sz w:val="28"/>
        </w:rPr>
      </w:pPr>
    </w:p>
    <w:p w:rsidR="004668DE" w:rsidRDefault="004668DE" w:rsidP="004668DE">
      <w:pPr>
        <w:pStyle w:val="Heading4"/>
        <w:spacing w:before="1"/>
        <w:ind w:right="-30"/>
      </w:pPr>
      <w:r>
        <w:t>DATE: _____________________</w:t>
      </w:r>
    </w:p>
    <w:p w:rsidR="004668DE" w:rsidRDefault="004668DE" w:rsidP="004668DE">
      <w:pPr>
        <w:pStyle w:val="BodyText"/>
        <w:spacing w:before="3"/>
        <w:rPr>
          <w:b/>
          <w:sz w:val="25"/>
        </w:rPr>
      </w:pPr>
    </w:p>
    <w:p w:rsidR="004668DE" w:rsidRDefault="004668DE" w:rsidP="004668DE">
      <w:pPr>
        <w:ind w:left="100" w:right="60"/>
        <w:rPr>
          <w:b/>
          <w:sz w:val="24"/>
        </w:rPr>
      </w:pPr>
      <w:r>
        <w:rPr>
          <w:b/>
          <w:sz w:val="24"/>
        </w:rPr>
        <w:t>TO:</w:t>
      </w:r>
      <w:r w:rsidRPr="00CB3358">
        <w:t xml:space="preserve"> </w:t>
      </w:r>
      <w:r>
        <w:t>___________________________</w:t>
      </w:r>
    </w:p>
    <w:p w:rsidR="004668DE" w:rsidRDefault="004668DE" w:rsidP="004668DE">
      <w:pPr>
        <w:pStyle w:val="BodyText"/>
        <w:spacing w:before="2"/>
        <w:rPr>
          <w:b/>
          <w:sz w:val="20"/>
        </w:rPr>
      </w:pPr>
    </w:p>
    <w:p w:rsidR="004668DE" w:rsidRDefault="004668DE" w:rsidP="004668DE">
      <w:pPr>
        <w:spacing w:before="58"/>
        <w:ind w:left="100"/>
      </w:pPr>
      <w:r>
        <w:rPr>
          <w:b/>
          <w:sz w:val="24"/>
        </w:rPr>
        <w:t xml:space="preserve">FROM:    </w:t>
      </w:r>
      <w:r>
        <w:t>PROPERTY CONTROL MANAGER</w:t>
      </w:r>
    </w:p>
    <w:p w:rsidR="004668DE" w:rsidRDefault="004668DE" w:rsidP="004668DE">
      <w:pPr>
        <w:pStyle w:val="BodyText"/>
        <w:spacing w:before="7"/>
        <w:rPr>
          <w:sz w:val="20"/>
        </w:rPr>
      </w:pPr>
    </w:p>
    <w:p w:rsidR="004668DE" w:rsidRDefault="004668DE" w:rsidP="004668DE">
      <w:pPr>
        <w:pStyle w:val="Heading4"/>
        <w:tabs>
          <w:tab w:val="left" w:pos="8636"/>
        </w:tabs>
        <w:spacing w:before="58"/>
      </w:pPr>
      <w:r>
        <w:t>SUBJECT:</w:t>
      </w:r>
      <w:r>
        <w:rPr>
          <w:u w:val="single"/>
        </w:rPr>
        <w:t xml:space="preserve"> </w:t>
      </w:r>
      <w:r>
        <w:rPr>
          <w:u w:val="single"/>
        </w:rPr>
        <w:tab/>
      </w:r>
    </w:p>
    <w:p w:rsidR="004668DE" w:rsidRDefault="004668DE" w:rsidP="004668DE">
      <w:pPr>
        <w:pStyle w:val="BodyText"/>
        <w:spacing w:before="1"/>
        <w:rPr>
          <w:b/>
          <w:sz w:val="20"/>
        </w:rPr>
      </w:pPr>
    </w:p>
    <w:p w:rsidR="004668DE" w:rsidRDefault="004668DE" w:rsidP="004668DE">
      <w:pPr>
        <w:pStyle w:val="BodyText"/>
        <w:spacing w:before="59" w:line="247" w:lineRule="auto"/>
        <w:ind w:left="100" w:right="82"/>
      </w:pPr>
      <w:r>
        <w:t xml:space="preserve">Under the guidelines issued by the Division of Administration, any request for disposal of </w:t>
      </w:r>
      <w:proofErr w:type="gramStart"/>
      <w:r>
        <w:t>equipment which has been purchased with federal funds</w:t>
      </w:r>
      <w:proofErr w:type="gramEnd"/>
      <w:r>
        <w:t xml:space="preserve"> must be supported by the requirements of the particular federal grant.</w:t>
      </w:r>
    </w:p>
    <w:p w:rsidR="004668DE" w:rsidRDefault="004668DE" w:rsidP="004668DE">
      <w:pPr>
        <w:pStyle w:val="BodyText"/>
        <w:spacing w:before="6"/>
      </w:pPr>
    </w:p>
    <w:p w:rsidR="004668DE" w:rsidRDefault="004668DE" w:rsidP="004668DE">
      <w:pPr>
        <w:pStyle w:val="BodyText"/>
        <w:spacing w:line="247" w:lineRule="auto"/>
        <w:ind w:left="100" w:right="82"/>
      </w:pPr>
      <w:r>
        <w:t xml:space="preserve">Since it </w:t>
      </w:r>
      <w:proofErr w:type="gramStart"/>
      <w:r>
        <w:t>has been requested</w:t>
      </w:r>
      <w:proofErr w:type="gramEnd"/>
      <w:r>
        <w:t xml:space="preserve"> to dispose of the above-referenced federally funded equipment, we are requesting that you complete one of the following statements and return this letter along with any appropriate documentation to the Property Control Office.</w:t>
      </w:r>
    </w:p>
    <w:p w:rsidR="004668DE" w:rsidRDefault="004668DE" w:rsidP="004668DE">
      <w:pPr>
        <w:pStyle w:val="BodyText"/>
      </w:pPr>
    </w:p>
    <w:p w:rsidR="004668DE" w:rsidRDefault="004668DE" w:rsidP="004668DE">
      <w:pPr>
        <w:pStyle w:val="BodyText"/>
        <w:spacing w:before="2"/>
        <w:rPr>
          <w:sz w:val="25"/>
        </w:rPr>
      </w:pPr>
    </w:p>
    <w:p w:rsidR="004668DE" w:rsidRDefault="004668DE" w:rsidP="004668DE">
      <w:pPr>
        <w:pStyle w:val="ListParagraph"/>
        <w:numPr>
          <w:ilvl w:val="0"/>
          <w:numId w:val="1"/>
        </w:numPr>
        <w:tabs>
          <w:tab w:val="left" w:pos="336"/>
          <w:tab w:val="left" w:pos="1467"/>
        </w:tabs>
        <w:ind w:hanging="1440"/>
        <w:rPr>
          <w:sz w:val="24"/>
        </w:rPr>
      </w:pPr>
      <w:r>
        <w:rPr>
          <w:sz w:val="24"/>
          <w:u w:val="single"/>
        </w:rPr>
        <w:t xml:space="preserve"> </w:t>
      </w:r>
      <w:r>
        <w:rPr>
          <w:sz w:val="24"/>
          <w:u w:val="single"/>
        </w:rPr>
        <w:tab/>
      </w:r>
      <w:r>
        <w:rPr>
          <w:spacing w:val="12"/>
          <w:sz w:val="24"/>
        </w:rPr>
        <w:t xml:space="preserve"> </w:t>
      </w:r>
      <w:r>
        <w:rPr>
          <w:sz w:val="24"/>
        </w:rPr>
        <w:t>This federal grant does not require federal permission to surplus</w:t>
      </w:r>
      <w:r>
        <w:rPr>
          <w:spacing w:val="-28"/>
          <w:sz w:val="24"/>
        </w:rPr>
        <w:t xml:space="preserve"> </w:t>
      </w:r>
      <w:r>
        <w:rPr>
          <w:sz w:val="24"/>
        </w:rPr>
        <w:t>equipment.</w:t>
      </w:r>
    </w:p>
    <w:p w:rsidR="004668DE" w:rsidRDefault="004668DE" w:rsidP="004668DE">
      <w:pPr>
        <w:pStyle w:val="BodyText"/>
        <w:spacing w:before="7"/>
        <w:ind w:left="1518" w:right="60"/>
        <w:jc w:val="center"/>
      </w:pPr>
      <w:r>
        <w:t>Reimbursement to Federal Government (is, is not) required.</w:t>
      </w:r>
    </w:p>
    <w:p w:rsidR="004668DE" w:rsidRDefault="004668DE" w:rsidP="004668DE">
      <w:pPr>
        <w:pStyle w:val="BodyText"/>
        <w:spacing w:before="1"/>
        <w:rPr>
          <w:sz w:val="20"/>
        </w:rPr>
      </w:pPr>
    </w:p>
    <w:p w:rsidR="004668DE" w:rsidRDefault="004668DE" w:rsidP="004668DE">
      <w:pPr>
        <w:pStyle w:val="NoSpacing"/>
        <w:ind w:firstLine="2430"/>
      </w:pPr>
      <w:r>
        <w:t xml:space="preserve">Signature    ___________________________     </w:t>
      </w:r>
      <w:r>
        <w:br/>
      </w:r>
    </w:p>
    <w:p w:rsidR="004668DE" w:rsidRPr="00CB3358" w:rsidRDefault="004668DE" w:rsidP="004668DE">
      <w:pPr>
        <w:pStyle w:val="NoSpacing"/>
        <w:ind w:firstLine="2430"/>
        <w:rPr>
          <w:sz w:val="24"/>
        </w:rPr>
      </w:pPr>
      <w:r>
        <w:t>Title    _____________________________</w:t>
      </w:r>
    </w:p>
    <w:p w:rsidR="004668DE" w:rsidRPr="00E05AA5" w:rsidRDefault="004668DE" w:rsidP="004668DE">
      <w:pPr>
        <w:pStyle w:val="NoSpacing"/>
        <w:ind w:left="2430" w:firstLine="2430"/>
        <w:rPr>
          <w:sz w:val="20"/>
        </w:rPr>
      </w:pP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t>Date    ______________________</w:t>
      </w:r>
    </w:p>
    <w:p w:rsidR="004668DE" w:rsidRDefault="004668DE" w:rsidP="004668DE">
      <w:pPr>
        <w:pStyle w:val="BodyText"/>
        <w:spacing w:line="20" w:lineRule="exact"/>
        <w:ind w:left="1535"/>
        <w:rPr>
          <w:sz w:val="2"/>
        </w:rPr>
      </w:pPr>
    </w:p>
    <w:p w:rsidR="004668DE" w:rsidRDefault="004668DE" w:rsidP="004668DE">
      <w:pPr>
        <w:pStyle w:val="BodyText"/>
        <w:spacing w:before="5"/>
        <w:rPr>
          <w:sz w:val="23"/>
        </w:rPr>
      </w:pPr>
    </w:p>
    <w:p w:rsidR="004668DE" w:rsidRDefault="004668DE" w:rsidP="004668DE">
      <w:pPr>
        <w:pStyle w:val="ListParagraph"/>
        <w:numPr>
          <w:ilvl w:val="0"/>
          <w:numId w:val="1"/>
        </w:numPr>
        <w:tabs>
          <w:tab w:val="left" w:pos="322"/>
          <w:tab w:val="left" w:pos="1455"/>
        </w:tabs>
        <w:spacing w:line="247" w:lineRule="auto"/>
        <w:ind w:right="100" w:hanging="1440"/>
        <w:rPr>
          <w:sz w:val="24"/>
        </w:rPr>
      </w:pPr>
      <w:r>
        <w:rPr>
          <w:sz w:val="24"/>
          <w:u w:val="single"/>
        </w:rPr>
        <w:t xml:space="preserve"> </w:t>
      </w:r>
      <w:r>
        <w:rPr>
          <w:sz w:val="24"/>
          <w:u w:val="single"/>
        </w:rPr>
        <w:tab/>
      </w:r>
      <w:r>
        <w:rPr>
          <w:spacing w:val="24"/>
          <w:sz w:val="24"/>
        </w:rPr>
        <w:t xml:space="preserve"> </w:t>
      </w:r>
      <w:r>
        <w:rPr>
          <w:sz w:val="24"/>
        </w:rPr>
        <w:t xml:space="preserve">All federal guidelines </w:t>
      </w:r>
      <w:proofErr w:type="gramStart"/>
      <w:r>
        <w:rPr>
          <w:sz w:val="24"/>
        </w:rPr>
        <w:t>have been followed</w:t>
      </w:r>
      <w:proofErr w:type="gramEnd"/>
      <w:r>
        <w:rPr>
          <w:sz w:val="24"/>
        </w:rPr>
        <w:t xml:space="preserve"> and the required federal</w:t>
      </w:r>
      <w:r>
        <w:rPr>
          <w:spacing w:val="-23"/>
          <w:sz w:val="24"/>
        </w:rPr>
        <w:t xml:space="preserve"> </w:t>
      </w:r>
      <w:r>
        <w:rPr>
          <w:sz w:val="24"/>
        </w:rPr>
        <w:t>permission</w:t>
      </w:r>
      <w:r>
        <w:rPr>
          <w:spacing w:val="-2"/>
          <w:sz w:val="24"/>
        </w:rPr>
        <w:t xml:space="preserve"> </w:t>
      </w:r>
      <w:r>
        <w:rPr>
          <w:sz w:val="24"/>
        </w:rPr>
        <w:t>has been obtained (see attached) prior to this request for disposal of the subject property.  Reimbursement to federal Government (is, is not)</w:t>
      </w:r>
      <w:r>
        <w:rPr>
          <w:spacing w:val="-19"/>
          <w:sz w:val="24"/>
        </w:rPr>
        <w:t xml:space="preserve"> </w:t>
      </w:r>
      <w:r>
        <w:rPr>
          <w:sz w:val="24"/>
        </w:rPr>
        <w:t>required.</w:t>
      </w:r>
    </w:p>
    <w:p w:rsidR="004668DE" w:rsidRDefault="004668DE" w:rsidP="004668DE">
      <w:pPr>
        <w:pStyle w:val="BodyText"/>
        <w:spacing w:before="4"/>
        <w:ind w:left="2430"/>
        <w:rPr>
          <w:sz w:val="19"/>
        </w:rPr>
      </w:pPr>
    </w:p>
    <w:p w:rsidR="004668DE" w:rsidRDefault="004668DE" w:rsidP="004668DE">
      <w:pPr>
        <w:pStyle w:val="NoSpacing"/>
        <w:ind w:left="2430"/>
      </w:pPr>
      <w:r>
        <w:t xml:space="preserve">Signature    ___________________________     </w:t>
      </w:r>
      <w:r>
        <w:br/>
      </w:r>
    </w:p>
    <w:p w:rsidR="004668DE" w:rsidRPr="00CB3358" w:rsidRDefault="004668DE" w:rsidP="004668DE">
      <w:pPr>
        <w:pStyle w:val="NoSpacing"/>
        <w:ind w:left="2430"/>
        <w:rPr>
          <w:sz w:val="24"/>
        </w:rPr>
      </w:pPr>
      <w:r>
        <w:t>Title    _____________________________</w:t>
      </w:r>
    </w:p>
    <w:p w:rsidR="004668DE" w:rsidRPr="00E05AA5" w:rsidRDefault="004668DE" w:rsidP="004668DE">
      <w:pPr>
        <w:pStyle w:val="NoSpacing"/>
        <w:ind w:left="2430"/>
        <w:rPr>
          <w:sz w:val="20"/>
        </w:rPr>
      </w:pP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t>Date    ______________________</w:t>
      </w:r>
    </w:p>
    <w:p w:rsidR="004668DE" w:rsidRDefault="004668DE" w:rsidP="004668DE">
      <w:pPr>
        <w:pStyle w:val="NoSpacing"/>
      </w:pPr>
    </w:p>
    <w:p w:rsidR="004668DE" w:rsidRDefault="004668DE" w:rsidP="004668DE">
      <w:pPr>
        <w:pStyle w:val="BodyText"/>
        <w:spacing w:before="4"/>
        <w:rPr>
          <w:sz w:val="25"/>
        </w:rPr>
      </w:pPr>
    </w:p>
    <w:p w:rsidR="004668DE" w:rsidRDefault="00432466" w:rsidP="004668DE">
      <w:pPr>
        <w:pStyle w:val="BodyText"/>
        <w:spacing w:before="30"/>
        <w:ind w:left="100"/>
      </w:pPr>
      <w:r>
        <w:t>GS-</w:t>
      </w:r>
      <w:r w:rsidR="00012674">
        <w:t>106</w:t>
      </w:r>
      <w:r w:rsidR="004668DE">
        <w:br w:type="page"/>
      </w:r>
    </w:p>
    <w:p w:rsidR="009820CA" w:rsidRDefault="009820CA">
      <w:pPr>
        <w:pStyle w:val="Heading2"/>
        <w:ind w:right="121"/>
      </w:pPr>
    </w:p>
    <w:p w:rsidR="009820CA" w:rsidRDefault="009820CA">
      <w:pPr>
        <w:pStyle w:val="Heading2"/>
        <w:ind w:right="121"/>
      </w:pPr>
    </w:p>
    <w:p w:rsidR="005F1829" w:rsidRDefault="005F1829" w:rsidP="00746C6B">
      <w:pPr>
        <w:rPr>
          <w:b/>
          <w:sz w:val="28"/>
        </w:rPr>
      </w:pPr>
    </w:p>
    <w:p w:rsidR="00086ED5" w:rsidRPr="005F1829" w:rsidRDefault="008872FC" w:rsidP="008872FC">
      <w:pPr>
        <w:pStyle w:val="BodyText"/>
        <w:jc w:val="center"/>
        <w:rPr>
          <w:b/>
          <w:sz w:val="28"/>
        </w:rPr>
      </w:pPr>
      <w:r w:rsidRPr="005F1829">
        <w:rPr>
          <w:b/>
          <w:sz w:val="28"/>
        </w:rPr>
        <w:t>Loss of State Property Memo</w:t>
      </w:r>
    </w:p>
    <w:p w:rsidR="004316AB" w:rsidRDefault="004316AB">
      <w:pPr>
        <w:pStyle w:val="BodyText"/>
      </w:pPr>
    </w:p>
    <w:p w:rsidR="004316AB" w:rsidRDefault="004316AB">
      <w:pPr>
        <w:pStyle w:val="BodyText"/>
      </w:pPr>
    </w:p>
    <w:p w:rsidR="004316AB" w:rsidRDefault="004316AB">
      <w:pPr>
        <w:pStyle w:val="BodyText"/>
        <w:spacing w:before="7"/>
        <w:rPr>
          <w:sz w:val="29"/>
        </w:rPr>
      </w:pPr>
    </w:p>
    <w:p w:rsidR="004316AB" w:rsidRDefault="00766D7E">
      <w:pPr>
        <w:pStyle w:val="BodyText"/>
        <w:ind w:left="100"/>
      </w:pPr>
      <w:r>
        <w:t>Date:</w:t>
      </w:r>
      <w:r w:rsidR="005F1829">
        <w:t xml:space="preserve">              </w:t>
      </w:r>
      <w:r w:rsidR="005F1829">
        <w:rPr>
          <w:u w:val="single"/>
        </w:rPr>
        <w:tab/>
      </w:r>
      <w:r w:rsidR="005F1829">
        <w:rPr>
          <w:u w:val="single"/>
        </w:rPr>
        <w:tab/>
      </w:r>
      <w:r w:rsidR="005F1829">
        <w:rPr>
          <w:u w:val="single"/>
        </w:rPr>
        <w:tab/>
      </w:r>
      <w:r w:rsidR="005F1829">
        <w:rPr>
          <w:u w:val="single"/>
        </w:rPr>
        <w:tab/>
      </w:r>
    </w:p>
    <w:p w:rsidR="004316AB" w:rsidRDefault="004316AB">
      <w:pPr>
        <w:pStyle w:val="BodyText"/>
        <w:spacing w:before="2"/>
        <w:rPr>
          <w:sz w:val="25"/>
        </w:rPr>
      </w:pPr>
    </w:p>
    <w:p w:rsidR="004316AB" w:rsidRDefault="00766D7E" w:rsidP="0014434D">
      <w:pPr>
        <w:pStyle w:val="BodyText"/>
        <w:tabs>
          <w:tab w:val="left" w:pos="1539"/>
        </w:tabs>
        <w:spacing w:line="247" w:lineRule="auto"/>
        <w:ind w:left="1540" w:right="4600" w:hanging="1440"/>
      </w:pPr>
      <w:r>
        <w:t>To:</w:t>
      </w:r>
      <w:r>
        <w:tab/>
        <w:t>Division</w:t>
      </w:r>
      <w:r>
        <w:rPr>
          <w:spacing w:val="1"/>
        </w:rPr>
        <w:t xml:space="preserve"> </w:t>
      </w:r>
      <w:r>
        <w:t>of</w:t>
      </w:r>
      <w:r>
        <w:rPr>
          <w:spacing w:val="1"/>
        </w:rPr>
        <w:t xml:space="preserve"> </w:t>
      </w:r>
      <w:r>
        <w:t xml:space="preserve">Administration </w:t>
      </w:r>
      <w:r w:rsidR="0014434D">
        <w:t xml:space="preserve">Louisiana </w:t>
      </w:r>
      <w:r>
        <w:t>Property Assistance</w:t>
      </w:r>
      <w:r w:rsidR="0014434D">
        <w:t xml:space="preserve"> </w:t>
      </w:r>
      <w:r>
        <w:t>Baton Rouge, Louisiana</w:t>
      </w:r>
      <w:r>
        <w:rPr>
          <w:spacing w:val="-12"/>
        </w:rPr>
        <w:t xml:space="preserve"> </w:t>
      </w:r>
    </w:p>
    <w:p w:rsidR="004316AB" w:rsidRDefault="004316AB">
      <w:pPr>
        <w:pStyle w:val="BodyText"/>
        <w:spacing w:before="5"/>
      </w:pPr>
    </w:p>
    <w:p w:rsidR="004316AB" w:rsidRDefault="00766D7E">
      <w:pPr>
        <w:pStyle w:val="BodyText"/>
        <w:tabs>
          <w:tab w:val="left" w:pos="1539"/>
          <w:tab w:val="left" w:pos="4594"/>
        </w:tabs>
        <w:ind w:left="100"/>
      </w:pPr>
      <w:r>
        <w:t>ATTN:</w:t>
      </w:r>
      <w:r>
        <w:tab/>
      </w:r>
      <w:r>
        <w:rPr>
          <w:u w:val="single"/>
        </w:rPr>
        <w:t xml:space="preserve"> </w:t>
      </w:r>
      <w:r>
        <w:rPr>
          <w:u w:val="single"/>
        </w:rPr>
        <w:tab/>
      </w:r>
    </w:p>
    <w:p w:rsidR="004316AB" w:rsidRDefault="004316AB">
      <w:pPr>
        <w:pStyle w:val="BodyText"/>
        <w:rPr>
          <w:sz w:val="20"/>
        </w:rPr>
      </w:pPr>
    </w:p>
    <w:p w:rsidR="004316AB" w:rsidRDefault="00766D7E">
      <w:pPr>
        <w:pStyle w:val="BodyText"/>
        <w:spacing w:before="59"/>
        <w:ind w:left="100"/>
      </w:pPr>
      <w:r>
        <w:t>FROM:</w:t>
      </w:r>
      <w:r w:rsidR="005F1829">
        <w:t xml:space="preserve">           </w:t>
      </w:r>
      <w:r w:rsidR="005F1829">
        <w:rPr>
          <w:u w:val="single"/>
        </w:rPr>
        <w:tab/>
      </w:r>
      <w:r w:rsidR="005F1829">
        <w:rPr>
          <w:u w:val="single"/>
        </w:rPr>
        <w:tab/>
      </w:r>
      <w:r w:rsidR="005F1829">
        <w:rPr>
          <w:u w:val="single"/>
        </w:rPr>
        <w:tab/>
      </w:r>
      <w:r w:rsidR="005F1829">
        <w:rPr>
          <w:u w:val="single"/>
        </w:rPr>
        <w:tab/>
        <w:t>__</w:t>
      </w:r>
    </w:p>
    <w:p w:rsidR="004316AB" w:rsidRDefault="005F1829" w:rsidP="00086ED5">
      <w:pPr>
        <w:pStyle w:val="BodyText"/>
        <w:spacing w:before="9"/>
      </w:pPr>
      <w:r>
        <w:t xml:space="preserve">                          </w:t>
      </w:r>
      <w:r w:rsidR="00086ED5">
        <w:t>Property Manager</w:t>
      </w:r>
    </w:p>
    <w:p w:rsidR="004316AB" w:rsidRDefault="004316AB">
      <w:pPr>
        <w:pStyle w:val="BodyText"/>
        <w:rPr>
          <w:sz w:val="20"/>
        </w:rPr>
      </w:pPr>
    </w:p>
    <w:p w:rsidR="004316AB" w:rsidRDefault="00766D7E">
      <w:pPr>
        <w:pStyle w:val="BodyText"/>
        <w:tabs>
          <w:tab w:val="left" w:pos="1539"/>
        </w:tabs>
        <w:spacing w:before="59"/>
        <w:ind w:left="100"/>
      </w:pPr>
      <w:r>
        <w:t>SUBJECT:</w:t>
      </w:r>
      <w:r>
        <w:tab/>
        <w:t>LOSS OF STATE</w:t>
      </w:r>
      <w:r>
        <w:rPr>
          <w:spacing w:val="-7"/>
        </w:rPr>
        <w:t xml:space="preserve"> </w:t>
      </w:r>
      <w:r>
        <w:t>PROPERTY</w:t>
      </w:r>
    </w:p>
    <w:p w:rsidR="004316AB" w:rsidRDefault="004316AB">
      <w:pPr>
        <w:pStyle w:val="BodyText"/>
        <w:spacing w:before="2"/>
        <w:rPr>
          <w:sz w:val="25"/>
        </w:rPr>
      </w:pPr>
    </w:p>
    <w:p w:rsidR="004316AB" w:rsidRDefault="00766D7E">
      <w:pPr>
        <w:pStyle w:val="BodyText"/>
        <w:spacing w:line="247" w:lineRule="auto"/>
        <w:ind w:left="100"/>
      </w:pPr>
      <w:r>
        <w:t xml:space="preserve">In accordance with R.S. 34:305D, I am notifying you of the loss of state property in the </w:t>
      </w:r>
      <w:r w:rsidR="00086ED5">
        <w:t>Coastal Protection and Restoration Authority</w:t>
      </w:r>
      <w:r>
        <w:t xml:space="preserve"> as indicated in the attached correspondence.</w:t>
      </w:r>
    </w:p>
    <w:p w:rsidR="004316AB" w:rsidRDefault="004316AB">
      <w:pPr>
        <w:pStyle w:val="BodyText"/>
        <w:spacing w:before="6"/>
      </w:pPr>
    </w:p>
    <w:p w:rsidR="0014434D" w:rsidRDefault="00766D7E" w:rsidP="0014434D">
      <w:pPr>
        <w:pStyle w:val="BodyText"/>
        <w:tabs>
          <w:tab w:val="left" w:pos="819"/>
          <w:tab w:val="left" w:pos="1539"/>
        </w:tabs>
        <w:ind w:left="100" w:right="1419"/>
      </w:pPr>
      <w:r>
        <w:t>Attachment:</w:t>
      </w:r>
      <w:r>
        <w:tab/>
        <w:t>Letter of notification from unit Police report (if theft</w:t>
      </w:r>
      <w:r>
        <w:rPr>
          <w:spacing w:val="-14"/>
        </w:rPr>
        <w:t xml:space="preserve"> </w:t>
      </w:r>
      <w:proofErr w:type="gramStart"/>
      <w:r>
        <w:t>is</w:t>
      </w:r>
      <w:r>
        <w:rPr>
          <w:spacing w:val="-2"/>
        </w:rPr>
        <w:t xml:space="preserve"> </w:t>
      </w:r>
      <w:r>
        <w:t>suspected</w:t>
      </w:r>
      <w:proofErr w:type="gramEnd"/>
      <w:r>
        <w:t xml:space="preserve">) </w:t>
      </w:r>
    </w:p>
    <w:p w:rsidR="0014434D" w:rsidRDefault="0014434D" w:rsidP="0014434D">
      <w:pPr>
        <w:pStyle w:val="BodyText"/>
        <w:tabs>
          <w:tab w:val="left" w:pos="819"/>
          <w:tab w:val="left" w:pos="1539"/>
        </w:tabs>
        <w:ind w:left="100" w:right="1419"/>
      </w:pPr>
    </w:p>
    <w:p w:rsidR="0014434D" w:rsidRDefault="00766D7E" w:rsidP="0014434D">
      <w:pPr>
        <w:pStyle w:val="BodyText"/>
        <w:tabs>
          <w:tab w:val="left" w:pos="819"/>
          <w:tab w:val="left" w:pos="1539"/>
        </w:tabs>
        <w:ind w:left="100" w:right="1419"/>
      </w:pPr>
      <w:r>
        <w:t>C:</w:t>
      </w:r>
      <w:r>
        <w:tab/>
        <w:t>Originating</w:t>
      </w:r>
      <w:r>
        <w:rPr>
          <w:spacing w:val="-8"/>
        </w:rPr>
        <w:t xml:space="preserve"> </w:t>
      </w:r>
      <w:r>
        <w:t>Unit</w:t>
      </w:r>
    </w:p>
    <w:p w:rsidR="0014434D" w:rsidRDefault="0014434D" w:rsidP="0014434D">
      <w:pPr>
        <w:pStyle w:val="BodyText"/>
        <w:tabs>
          <w:tab w:val="left" w:pos="819"/>
          <w:tab w:val="left" w:pos="1539"/>
        </w:tabs>
        <w:ind w:left="100" w:right="1419"/>
      </w:pPr>
      <w:r>
        <w:tab/>
        <w:t>Executive Staff Officer</w:t>
      </w:r>
    </w:p>
    <w:p w:rsidR="0014434D" w:rsidRDefault="0014434D" w:rsidP="0014434D">
      <w:pPr>
        <w:pStyle w:val="BodyText"/>
        <w:tabs>
          <w:tab w:val="left" w:pos="819"/>
          <w:tab w:val="left" w:pos="1539"/>
        </w:tabs>
        <w:ind w:left="100" w:right="1419"/>
      </w:pPr>
    </w:p>
    <w:p w:rsidR="004316AB" w:rsidRDefault="00766D7E" w:rsidP="0014434D">
      <w:pPr>
        <w:pStyle w:val="BodyText"/>
        <w:spacing w:before="11" w:line="247" w:lineRule="auto"/>
        <w:ind w:right="112"/>
      </w:pPr>
      <w:r>
        <w:t xml:space="preserve">Risk Management Coordinator (Please notify </w:t>
      </w:r>
      <w:r w:rsidR="00086ED5">
        <w:t>CPRA</w:t>
      </w:r>
      <w:r>
        <w:t xml:space="preserve"> Property Control Office whether</w:t>
      </w:r>
      <w:r>
        <w:rPr>
          <w:spacing w:val="-30"/>
        </w:rPr>
        <w:t xml:space="preserve"> </w:t>
      </w:r>
      <w:r>
        <w:t xml:space="preserve">or not claim is filed. </w:t>
      </w:r>
      <w:r>
        <w:rPr>
          <w:spacing w:val="-3"/>
        </w:rPr>
        <w:t xml:space="preserve">If </w:t>
      </w:r>
      <w:r>
        <w:t xml:space="preserve">claim </w:t>
      </w:r>
      <w:proofErr w:type="gramStart"/>
      <w:r>
        <w:t>is filed</w:t>
      </w:r>
      <w:proofErr w:type="gramEnd"/>
      <w:r>
        <w:t xml:space="preserve"> and reimbursement mad</w:t>
      </w:r>
      <w:r w:rsidR="00086ED5">
        <w:t>e</w:t>
      </w:r>
      <w:r>
        <w:t xml:space="preserve">, </w:t>
      </w:r>
      <w:r w:rsidR="00421F92">
        <w:t xml:space="preserve">the </w:t>
      </w:r>
      <w:r w:rsidR="00086ED5">
        <w:t>CPRA</w:t>
      </w:r>
      <w:r>
        <w:t xml:space="preserve"> Property</w:t>
      </w:r>
      <w:r w:rsidR="0014434D">
        <w:t xml:space="preserve"> Manager</w:t>
      </w:r>
      <w:r>
        <w:t xml:space="preserve"> will request removal of equipment from</w:t>
      </w:r>
      <w:r>
        <w:rPr>
          <w:spacing w:val="-33"/>
        </w:rPr>
        <w:t xml:space="preserve"> </w:t>
      </w:r>
      <w:r>
        <w:t>inventory.</w:t>
      </w:r>
      <w:r w:rsidR="00411C09">
        <w:t>)</w:t>
      </w:r>
    </w:p>
    <w:p w:rsidR="004316AB" w:rsidRDefault="004316AB">
      <w:pPr>
        <w:pStyle w:val="BodyText"/>
      </w:pPr>
    </w:p>
    <w:p w:rsidR="004316AB" w:rsidRDefault="004316AB">
      <w:pPr>
        <w:pStyle w:val="BodyText"/>
      </w:pPr>
    </w:p>
    <w:p w:rsidR="004316AB" w:rsidRDefault="004316AB">
      <w:pPr>
        <w:pStyle w:val="BodyText"/>
      </w:pPr>
    </w:p>
    <w:p w:rsidR="004316AB" w:rsidRDefault="004316AB">
      <w:pPr>
        <w:pStyle w:val="BodyText"/>
      </w:pPr>
    </w:p>
    <w:p w:rsidR="004316AB" w:rsidRDefault="004316AB">
      <w:pPr>
        <w:pStyle w:val="BodyText"/>
      </w:pPr>
    </w:p>
    <w:p w:rsidR="004316AB" w:rsidRDefault="004316AB">
      <w:pPr>
        <w:pStyle w:val="BodyText"/>
        <w:spacing w:before="3"/>
        <w:rPr>
          <w:sz w:val="33"/>
        </w:rPr>
      </w:pPr>
    </w:p>
    <w:p w:rsidR="004316AB" w:rsidRPr="00636122" w:rsidRDefault="004316AB">
      <w:pPr>
        <w:pStyle w:val="BodyText"/>
        <w:spacing w:before="1"/>
        <w:ind w:left="4640" w:right="4360"/>
        <w:jc w:val="center"/>
        <w:rPr>
          <w:sz w:val="20"/>
          <w:szCs w:val="20"/>
        </w:rPr>
      </w:pPr>
    </w:p>
    <w:p w:rsidR="004316AB" w:rsidRDefault="004316AB">
      <w:pPr>
        <w:jc w:val="center"/>
      </w:pPr>
    </w:p>
    <w:p w:rsidR="008872FC" w:rsidRDefault="008872FC">
      <w:pPr>
        <w:jc w:val="center"/>
      </w:pPr>
    </w:p>
    <w:p w:rsidR="008872FC" w:rsidRDefault="008872FC">
      <w:pPr>
        <w:jc w:val="center"/>
      </w:pPr>
    </w:p>
    <w:p w:rsidR="00EB3766" w:rsidRDefault="00432466" w:rsidP="008872FC">
      <w:pPr>
        <w:jc w:val="both"/>
      </w:pPr>
      <w:r>
        <w:t>GS-</w:t>
      </w:r>
      <w:r w:rsidR="00012674">
        <w:t>107</w:t>
      </w:r>
    </w:p>
    <w:p w:rsidR="00EB3766" w:rsidRDefault="00EB3766">
      <w:r>
        <w:br w:type="page"/>
      </w:r>
    </w:p>
    <w:p w:rsidR="008872FC" w:rsidRDefault="008872FC" w:rsidP="008872FC">
      <w:pPr>
        <w:jc w:val="both"/>
      </w:pPr>
      <w:r>
        <w:rPr>
          <w:noProof/>
        </w:rPr>
        <w:lastRenderedPageBreak/>
        <w:drawing>
          <wp:anchor distT="0" distB="0" distL="114300" distR="114300" simplePos="0" relativeHeight="251659264" behindDoc="0" locked="0" layoutInCell="1" allowOverlap="1" wp14:anchorId="7991811B" wp14:editId="5E12D0F5">
            <wp:simplePos x="0" y="0"/>
            <wp:positionH relativeFrom="column">
              <wp:posOffset>6985</wp:posOffset>
            </wp:positionH>
            <wp:positionV relativeFrom="paragraph">
              <wp:posOffset>3175</wp:posOffset>
            </wp:positionV>
            <wp:extent cx="6190615" cy="8512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0615" cy="851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980" w:rsidRDefault="00432466" w:rsidP="00985E10">
      <w:r>
        <w:t>GS-</w:t>
      </w:r>
      <w:r w:rsidR="00012674">
        <w:t>108</w:t>
      </w:r>
      <w:r w:rsidR="002C7144">
        <w:tab/>
      </w:r>
      <w:r w:rsidR="002C7144">
        <w:tab/>
      </w:r>
      <w:r w:rsidR="002C7144">
        <w:tab/>
      </w:r>
      <w:r w:rsidR="002C7144">
        <w:tab/>
      </w:r>
      <w:r w:rsidR="002C7144">
        <w:tab/>
      </w:r>
    </w:p>
    <w:p w:rsidR="00B36980" w:rsidRDefault="00B36980">
      <w:pPr>
        <w:pStyle w:val="Heading3"/>
        <w:spacing w:before="36"/>
        <w:ind w:left="120"/>
      </w:pPr>
    </w:p>
    <w:p w:rsidR="004316AB" w:rsidRDefault="00766D7E">
      <w:pPr>
        <w:pStyle w:val="Heading3"/>
        <w:spacing w:before="36"/>
        <w:ind w:left="120"/>
      </w:pPr>
      <w:r>
        <w:t>ACT OF DONATION</w:t>
      </w:r>
    </w:p>
    <w:p w:rsidR="004316AB" w:rsidRDefault="004316AB">
      <w:pPr>
        <w:pStyle w:val="BodyText"/>
        <w:spacing w:before="10"/>
        <w:rPr>
          <w:b/>
        </w:rPr>
      </w:pPr>
    </w:p>
    <w:p w:rsidR="004316AB" w:rsidRDefault="00766D7E">
      <w:pPr>
        <w:pStyle w:val="BodyText"/>
        <w:ind w:left="120"/>
      </w:pPr>
      <w:r>
        <w:t>STATE OF LOUISIANA</w:t>
      </w:r>
    </w:p>
    <w:p w:rsidR="004316AB" w:rsidRDefault="00766D7E">
      <w:pPr>
        <w:pStyle w:val="BodyText"/>
        <w:tabs>
          <w:tab w:val="left" w:pos="4810"/>
        </w:tabs>
        <w:spacing w:before="7"/>
        <w:ind w:left="120"/>
      </w:pPr>
      <w:r>
        <w:t>PARISH</w:t>
      </w:r>
      <w:r>
        <w:rPr>
          <w:spacing w:val="-6"/>
        </w:rPr>
        <w:t xml:space="preserve"> </w:t>
      </w:r>
      <w:r>
        <w:t xml:space="preserve">OF </w:t>
      </w:r>
      <w:r>
        <w:rPr>
          <w:u w:val="single"/>
        </w:rPr>
        <w:t xml:space="preserve"> </w:t>
      </w:r>
      <w:r>
        <w:rPr>
          <w:u w:val="single"/>
        </w:rPr>
        <w:tab/>
      </w:r>
    </w:p>
    <w:p w:rsidR="004316AB" w:rsidRDefault="004316AB">
      <w:pPr>
        <w:pStyle w:val="BodyText"/>
        <w:rPr>
          <w:sz w:val="20"/>
        </w:rPr>
      </w:pPr>
    </w:p>
    <w:p w:rsidR="004316AB" w:rsidRDefault="004316AB">
      <w:pPr>
        <w:pStyle w:val="BodyText"/>
        <w:spacing w:before="2"/>
        <w:rPr>
          <w:sz w:val="25"/>
        </w:rPr>
      </w:pPr>
    </w:p>
    <w:p w:rsidR="004316AB" w:rsidRDefault="00766D7E">
      <w:pPr>
        <w:pStyle w:val="BodyText"/>
        <w:tabs>
          <w:tab w:val="left" w:pos="5776"/>
          <w:tab w:val="left" w:pos="7579"/>
        </w:tabs>
        <w:spacing w:before="59" w:line="372" w:lineRule="auto"/>
        <w:ind w:left="120" w:right="340" w:firstLine="720"/>
      </w:pPr>
      <w:r>
        <w:rPr>
          <w:b/>
        </w:rPr>
        <w:t>BEFORE ME</w:t>
      </w:r>
      <w:r>
        <w:t>, the undersigned</w:t>
      </w:r>
      <w:r>
        <w:rPr>
          <w:spacing w:val="-11"/>
        </w:rPr>
        <w:t xml:space="preserve"> </w:t>
      </w:r>
      <w:r>
        <w:t>authority,</w:t>
      </w:r>
      <w:r>
        <w:rPr>
          <w:spacing w:val="-2"/>
        </w:rPr>
        <w:t xml:space="preserve"> </w:t>
      </w:r>
      <w:r>
        <w:t>this</w:t>
      </w:r>
      <w:r>
        <w:rPr>
          <w:u w:val="single"/>
        </w:rPr>
        <w:t xml:space="preserve"> </w:t>
      </w:r>
      <w:r>
        <w:rPr>
          <w:u w:val="single"/>
        </w:rPr>
        <w:tab/>
      </w:r>
      <w:r>
        <w:t>day</w:t>
      </w:r>
      <w:r>
        <w:rPr>
          <w:spacing w:val="-10"/>
        </w:rPr>
        <w:t xml:space="preserve"> </w:t>
      </w:r>
      <w:r>
        <w:t>of</w:t>
      </w:r>
      <w:r>
        <w:rPr>
          <w:u w:val="single"/>
        </w:rPr>
        <w:t xml:space="preserve"> </w:t>
      </w:r>
      <w:r>
        <w:rPr>
          <w:u w:val="single"/>
        </w:rPr>
        <w:tab/>
      </w:r>
      <w:r w:rsidR="00B36980">
        <w:rPr>
          <w:u w:val="single"/>
        </w:rPr>
        <w:t>__</w:t>
      </w:r>
      <w:proofErr w:type="gramStart"/>
      <w:r w:rsidR="00B36980">
        <w:rPr>
          <w:u w:val="single"/>
        </w:rPr>
        <w:t xml:space="preserve">_ </w:t>
      </w:r>
      <w:r w:rsidR="00B36980">
        <w:t xml:space="preserve"> 20</w:t>
      </w:r>
      <w:proofErr w:type="gramEnd"/>
      <w:r w:rsidR="00B36980">
        <w:t>____</w:t>
      </w:r>
      <w:r>
        <w:t>,</w:t>
      </w:r>
      <w:r>
        <w:rPr>
          <w:spacing w:val="-1"/>
        </w:rPr>
        <w:t xml:space="preserve"> </w:t>
      </w:r>
      <w:r>
        <w:t>personally</w:t>
      </w:r>
      <w:r>
        <w:rPr>
          <w:spacing w:val="-11"/>
        </w:rPr>
        <w:t xml:space="preserve"> </w:t>
      </w:r>
      <w:r>
        <w:t>came</w:t>
      </w:r>
      <w:r>
        <w:rPr>
          <w:spacing w:val="1"/>
        </w:rPr>
        <w:t xml:space="preserve"> </w:t>
      </w:r>
      <w:r>
        <w:t>and</w:t>
      </w:r>
      <w:r>
        <w:rPr>
          <w:spacing w:val="-6"/>
        </w:rPr>
        <w:t xml:space="preserve"> </w:t>
      </w:r>
      <w:r>
        <w:t>appeared:</w:t>
      </w:r>
    </w:p>
    <w:p w:rsidR="004316AB" w:rsidRDefault="00DE79E5">
      <w:pPr>
        <w:pStyle w:val="BodyText"/>
        <w:spacing w:before="10"/>
        <w:rPr>
          <w:sz w:val="19"/>
        </w:rPr>
      </w:pPr>
      <w:r>
        <w:rPr>
          <w:noProof/>
        </w:rPr>
        <mc:AlternateContent>
          <mc:Choice Requires="wps">
            <w:drawing>
              <wp:anchor distT="0" distB="0" distL="0" distR="0" simplePos="0" relativeHeight="1288" behindDoc="0" locked="0" layoutInCell="1" allowOverlap="1" wp14:anchorId="12E7336E" wp14:editId="797BF305">
                <wp:simplePos x="0" y="0"/>
                <wp:positionH relativeFrom="page">
                  <wp:posOffset>914400</wp:posOffset>
                </wp:positionH>
                <wp:positionV relativeFrom="paragraph">
                  <wp:posOffset>175260</wp:posOffset>
                </wp:positionV>
                <wp:extent cx="5943600" cy="0"/>
                <wp:effectExtent l="9525" t="11430" r="9525" b="7620"/>
                <wp:wrapTopAndBottom/>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BE90" id="Line 2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54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v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" strokeweight=".27094mm">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4AACB011" wp14:editId="511D9007">
                <wp:simplePos x="0" y="0"/>
                <wp:positionH relativeFrom="page">
                  <wp:posOffset>914400</wp:posOffset>
                </wp:positionH>
                <wp:positionV relativeFrom="paragraph">
                  <wp:posOffset>444500</wp:posOffset>
                </wp:positionV>
                <wp:extent cx="5943600" cy="0"/>
                <wp:effectExtent l="9525" t="13970" r="9525" b="508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6836" id="Line 2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G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" strokeweight=".27094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5DEB635A" wp14:editId="5ABD3C6A">
                <wp:simplePos x="0" y="0"/>
                <wp:positionH relativeFrom="page">
                  <wp:posOffset>914400</wp:posOffset>
                </wp:positionH>
                <wp:positionV relativeFrom="paragraph">
                  <wp:posOffset>714375</wp:posOffset>
                </wp:positionV>
                <wp:extent cx="5943600" cy="0"/>
                <wp:effectExtent l="9525" t="7620" r="9525" b="11430"/>
                <wp:wrapTopAndBottom/>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55D1" id="Line 2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6.25pt" to="540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" strokeweight=".27094mm">
                <w10:wrap type="topAndBottom" anchorx="page"/>
              </v:line>
            </w:pict>
          </mc:Fallback>
        </mc:AlternateContent>
      </w:r>
    </w:p>
    <w:p w:rsidR="004316AB" w:rsidRDefault="004316AB">
      <w:pPr>
        <w:pStyle w:val="BodyText"/>
        <w:spacing w:before="7"/>
        <w:rPr>
          <w:sz w:val="29"/>
        </w:rPr>
      </w:pPr>
    </w:p>
    <w:p w:rsidR="004316AB" w:rsidRDefault="004316AB">
      <w:pPr>
        <w:pStyle w:val="BodyText"/>
        <w:spacing w:before="7"/>
        <w:rPr>
          <w:sz w:val="29"/>
        </w:rPr>
      </w:pPr>
    </w:p>
    <w:p w:rsidR="004316AB" w:rsidRDefault="00766D7E">
      <w:pPr>
        <w:pStyle w:val="BodyText"/>
        <w:spacing w:before="114" w:line="369" w:lineRule="auto"/>
        <w:ind w:left="120" w:right="413"/>
        <w:jc w:val="both"/>
      </w:pPr>
      <w:proofErr w:type="gramStart"/>
      <w:r>
        <w:t>donor</w:t>
      </w:r>
      <w:proofErr w:type="gramEnd"/>
      <w:r>
        <w:t xml:space="preserve"> here, who declared that he/she does donate with full guaranty of title and with complete transfer</w:t>
      </w:r>
      <w:r>
        <w:rPr>
          <w:spacing w:val="-2"/>
        </w:rPr>
        <w:t xml:space="preserve"> </w:t>
      </w:r>
      <w:r>
        <w:t>and</w:t>
      </w:r>
      <w:r>
        <w:rPr>
          <w:spacing w:val="-2"/>
        </w:rPr>
        <w:t xml:space="preserve"> </w:t>
      </w:r>
      <w:r>
        <w:t>subrogation</w:t>
      </w:r>
      <w:r>
        <w:rPr>
          <w:spacing w:val="-2"/>
        </w:rPr>
        <w:t xml:space="preserve"> </w:t>
      </w:r>
      <w:r>
        <w:t>of</w:t>
      </w:r>
      <w:r>
        <w:rPr>
          <w:spacing w:val="-2"/>
        </w:rPr>
        <w:t xml:space="preserve"> </w:t>
      </w:r>
      <w:r>
        <w:t>all</w:t>
      </w:r>
      <w:r>
        <w:rPr>
          <w:spacing w:val="-2"/>
        </w:rPr>
        <w:t xml:space="preserve"> </w:t>
      </w:r>
      <w:r>
        <w:t>rights</w:t>
      </w:r>
      <w:r>
        <w:rPr>
          <w:spacing w:val="-2"/>
        </w:rPr>
        <w:t xml:space="preserve"> </w:t>
      </w:r>
      <w:r>
        <w:t>and</w:t>
      </w:r>
      <w:r>
        <w:rPr>
          <w:spacing w:val="-2"/>
        </w:rPr>
        <w:t xml:space="preserve"> </w:t>
      </w:r>
      <w:r>
        <w:t>actions</w:t>
      </w:r>
      <w:r>
        <w:rPr>
          <w:spacing w:val="-2"/>
        </w:rPr>
        <w:t xml:space="preserve"> </w:t>
      </w:r>
      <w:r>
        <w:t>of</w:t>
      </w:r>
      <w:r>
        <w:rPr>
          <w:spacing w:val="-2"/>
        </w:rPr>
        <w:t xml:space="preserve"> </w:t>
      </w:r>
      <w:r>
        <w:t>warranty</w:t>
      </w:r>
      <w:r>
        <w:rPr>
          <w:spacing w:val="-10"/>
        </w:rPr>
        <w:t xml:space="preserve"> </w:t>
      </w:r>
      <w:r>
        <w:t>against</w:t>
      </w:r>
      <w:r>
        <w:rPr>
          <w:spacing w:val="-2"/>
        </w:rPr>
        <w:t xml:space="preserve"> </w:t>
      </w:r>
      <w:r>
        <w:t>all</w:t>
      </w:r>
      <w:r>
        <w:rPr>
          <w:spacing w:val="-2"/>
        </w:rPr>
        <w:t xml:space="preserve"> </w:t>
      </w:r>
      <w:r>
        <w:t>former</w:t>
      </w:r>
      <w:r>
        <w:rPr>
          <w:spacing w:val="-5"/>
        </w:rPr>
        <w:t xml:space="preserve"> </w:t>
      </w:r>
      <w:r>
        <w:t>property</w:t>
      </w:r>
      <w:r>
        <w:rPr>
          <w:spacing w:val="-9"/>
        </w:rPr>
        <w:t xml:space="preserve"> </w:t>
      </w:r>
      <w:r>
        <w:t>herein conveyed</w:t>
      </w:r>
      <w:r>
        <w:rPr>
          <w:spacing w:val="-14"/>
        </w:rPr>
        <w:t xml:space="preserve"> </w:t>
      </w:r>
      <w:r>
        <w:t>unto:</w:t>
      </w:r>
    </w:p>
    <w:p w:rsidR="004316AB" w:rsidRDefault="00DE79E5">
      <w:pPr>
        <w:pStyle w:val="BodyText"/>
        <w:rPr>
          <w:sz w:val="20"/>
        </w:rPr>
      </w:pPr>
      <w:r>
        <w:rPr>
          <w:noProof/>
        </w:rPr>
        <mc:AlternateContent>
          <mc:Choice Requires="wps">
            <w:drawing>
              <wp:anchor distT="0" distB="0" distL="0" distR="0" simplePos="0" relativeHeight="1360" behindDoc="0" locked="0" layoutInCell="1" allowOverlap="1" wp14:anchorId="2A4F521B" wp14:editId="74C3983E">
                <wp:simplePos x="0" y="0"/>
                <wp:positionH relativeFrom="page">
                  <wp:posOffset>914400</wp:posOffset>
                </wp:positionH>
                <wp:positionV relativeFrom="paragraph">
                  <wp:posOffset>176530</wp:posOffset>
                </wp:positionV>
                <wp:extent cx="5943600" cy="0"/>
                <wp:effectExtent l="9525" t="9525" r="9525" b="9525"/>
                <wp:wrapTopAndBottom/>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9B27E" id="Line 2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54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V8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" strokeweight=".27094mm">
                <w10:wrap type="topAndBottom" anchorx="page"/>
              </v:line>
            </w:pict>
          </mc:Fallback>
        </mc:AlternateContent>
      </w:r>
    </w:p>
    <w:p w:rsidR="004316AB" w:rsidRDefault="00766D7E">
      <w:pPr>
        <w:pStyle w:val="BodyText"/>
        <w:tabs>
          <w:tab w:val="left" w:pos="1319"/>
          <w:tab w:val="left" w:pos="5435"/>
        </w:tabs>
        <w:spacing w:before="119"/>
        <w:ind w:left="120"/>
      </w:pPr>
      <w:r>
        <w:rPr>
          <w:u w:val="single"/>
        </w:rPr>
        <w:t xml:space="preserve"> </w:t>
      </w:r>
      <w:r>
        <w:rPr>
          <w:u w:val="single"/>
        </w:rPr>
        <w:tab/>
      </w:r>
      <w:proofErr w:type="spellStart"/>
      <w:proofErr w:type="gramStart"/>
      <w:r>
        <w:t>done</w:t>
      </w:r>
      <w:r w:rsidR="00B36980">
        <w:t>e</w:t>
      </w:r>
      <w:proofErr w:type="spellEnd"/>
      <w:proofErr w:type="gramEnd"/>
      <w:r>
        <w:t xml:space="preserve"> herein shown is</w:t>
      </w:r>
      <w:r>
        <w:rPr>
          <w:spacing w:val="-8"/>
        </w:rPr>
        <w:t xml:space="preserve"> </w:t>
      </w:r>
      <w:r>
        <w:t>the</w:t>
      </w:r>
      <w:r>
        <w:rPr>
          <w:spacing w:val="-5"/>
        </w:rPr>
        <w:t xml:space="preserve"> </w:t>
      </w:r>
      <w:r>
        <w:t>donor’s</w:t>
      </w:r>
      <w:r>
        <w:rPr>
          <w:u w:val="single"/>
        </w:rPr>
        <w:t xml:space="preserve"> </w:t>
      </w:r>
      <w:r>
        <w:rPr>
          <w:u w:val="single"/>
        </w:rPr>
        <w:tab/>
      </w:r>
      <w:r>
        <w:t>the following described property,</w:t>
      </w:r>
      <w:r>
        <w:rPr>
          <w:spacing w:val="-24"/>
        </w:rPr>
        <w:t xml:space="preserve"> </w:t>
      </w:r>
      <w:r>
        <w:t>to-wit:</w:t>
      </w:r>
    </w:p>
    <w:p w:rsidR="004316AB" w:rsidRDefault="004316AB">
      <w:pPr>
        <w:pStyle w:val="BodyText"/>
        <w:rPr>
          <w:sz w:val="20"/>
        </w:rPr>
      </w:pPr>
    </w:p>
    <w:p w:rsidR="004316AB" w:rsidRDefault="00DE79E5">
      <w:pPr>
        <w:pStyle w:val="BodyText"/>
        <w:spacing w:before="8"/>
        <w:rPr>
          <w:sz w:val="12"/>
        </w:rPr>
      </w:pPr>
      <w:r>
        <w:rPr>
          <w:noProof/>
        </w:rPr>
        <mc:AlternateContent>
          <mc:Choice Requires="wps">
            <w:drawing>
              <wp:anchor distT="0" distB="0" distL="0" distR="0" simplePos="0" relativeHeight="1384" behindDoc="0" locked="0" layoutInCell="1" allowOverlap="1" wp14:anchorId="400DAA8E" wp14:editId="559BD2CC">
                <wp:simplePos x="0" y="0"/>
                <wp:positionH relativeFrom="page">
                  <wp:posOffset>914400</wp:posOffset>
                </wp:positionH>
                <wp:positionV relativeFrom="paragraph">
                  <wp:posOffset>123190</wp:posOffset>
                </wp:positionV>
                <wp:extent cx="5943600" cy="0"/>
                <wp:effectExtent l="9525" t="5715" r="9525" b="13335"/>
                <wp:wrapTopAndBottom/>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0BC6" id="Line 1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9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" strokeweight=".27094mm">
                <w10:wrap type="topAndBottom" anchorx="page"/>
              </v:line>
            </w:pict>
          </mc:Fallback>
        </mc:AlternateContent>
      </w:r>
    </w:p>
    <w:p w:rsidR="004316AB" w:rsidRDefault="00766D7E">
      <w:pPr>
        <w:pStyle w:val="BodyText"/>
        <w:tabs>
          <w:tab w:val="left" w:pos="4132"/>
        </w:tabs>
        <w:spacing w:before="119"/>
        <w:ind w:left="120"/>
        <w:rPr>
          <w:b/>
        </w:rPr>
      </w:pPr>
      <w:proofErr w:type="gramStart"/>
      <w:r>
        <w:t>which</w:t>
      </w:r>
      <w:proofErr w:type="gramEnd"/>
      <w:r>
        <w:t xml:space="preserve"> is valued at approximately</w:t>
      </w:r>
      <w:r>
        <w:rPr>
          <w:spacing w:val="-15"/>
        </w:rPr>
        <w:t xml:space="preserve"> </w:t>
      </w:r>
      <w:r>
        <w:rPr>
          <w:b/>
        </w:rPr>
        <w:t>$</w:t>
      </w:r>
      <w:r>
        <w:rPr>
          <w:b/>
          <w:u w:val="single"/>
        </w:rPr>
        <w:t xml:space="preserve"> </w:t>
      </w:r>
      <w:r>
        <w:rPr>
          <w:b/>
          <w:u w:val="single"/>
        </w:rPr>
        <w:tab/>
      </w:r>
    </w:p>
    <w:p w:rsidR="004316AB" w:rsidRDefault="004316AB">
      <w:pPr>
        <w:pStyle w:val="BodyText"/>
        <w:rPr>
          <w:b/>
          <w:sz w:val="20"/>
        </w:rPr>
      </w:pPr>
    </w:p>
    <w:p w:rsidR="004316AB" w:rsidRDefault="004316AB">
      <w:pPr>
        <w:pStyle w:val="BodyText"/>
        <w:rPr>
          <w:b/>
          <w:sz w:val="20"/>
        </w:rPr>
      </w:pPr>
    </w:p>
    <w:p w:rsidR="004316AB" w:rsidRDefault="004316AB">
      <w:pPr>
        <w:pStyle w:val="BodyText"/>
        <w:rPr>
          <w:b/>
          <w:sz w:val="20"/>
        </w:rPr>
      </w:pPr>
    </w:p>
    <w:p w:rsidR="004316AB" w:rsidRDefault="00DE79E5">
      <w:pPr>
        <w:pStyle w:val="BodyText"/>
        <w:spacing w:before="1"/>
        <w:rPr>
          <w:b/>
          <w:sz w:val="22"/>
        </w:rPr>
      </w:pPr>
      <w:r>
        <w:rPr>
          <w:noProof/>
        </w:rPr>
        <mc:AlternateContent>
          <mc:Choice Requires="wps">
            <w:drawing>
              <wp:anchor distT="0" distB="0" distL="0" distR="0" simplePos="0" relativeHeight="1408" behindDoc="0" locked="0" layoutInCell="1" allowOverlap="1" wp14:anchorId="6754CDC5" wp14:editId="5B50F0EE">
                <wp:simplePos x="0" y="0"/>
                <wp:positionH relativeFrom="page">
                  <wp:posOffset>914400</wp:posOffset>
                </wp:positionH>
                <wp:positionV relativeFrom="paragraph">
                  <wp:posOffset>189230</wp:posOffset>
                </wp:positionV>
                <wp:extent cx="2438400" cy="0"/>
                <wp:effectExtent l="9525" t="11430" r="9525" b="7620"/>
                <wp:wrapTopAndBottom/>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70F" id="Line 1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26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hEwIAACo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" strokeweight=".17356mm">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3B66E3A5" wp14:editId="0B469816">
                <wp:simplePos x="0" y="0"/>
                <wp:positionH relativeFrom="page">
                  <wp:posOffset>4152900</wp:posOffset>
                </wp:positionH>
                <wp:positionV relativeFrom="paragraph">
                  <wp:posOffset>189230</wp:posOffset>
                </wp:positionV>
                <wp:extent cx="2667000" cy="0"/>
                <wp:effectExtent l="9525" t="11430" r="9525" b="7620"/>
                <wp:wrapTopAndBottom/>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9CEC" id="Line 17"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4.9pt" to="53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lwEwIAACo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" strokeweight=".17356mm">
                <w10:wrap type="topAndBottom" anchorx="page"/>
              </v:line>
            </w:pict>
          </mc:Fallback>
        </mc:AlternateContent>
      </w:r>
    </w:p>
    <w:p w:rsidR="004316AB" w:rsidRDefault="00766D7E">
      <w:pPr>
        <w:pStyle w:val="BodyText"/>
        <w:tabs>
          <w:tab w:val="left" w:pos="5879"/>
        </w:tabs>
        <w:spacing w:line="254" w:lineRule="exact"/>
        <w:ind w:left="840"/>
      </w:pPr>
      <w:r>
        <w:t>WITNESS</w:t>
      </w:r>
      <w:r>
        <w:tab/>
        <w:t>DONOR</w:t>
      </w:r>
    </w:p>
    <w:p w:rsidR="004316AB" w:rsidRDefault="004316AB">
      <w:pPr>
        <w:pStyle w:val="BodyText"/>
        <w:rPr>
          <w:sz w:val="20"/>
        </w:rPr>
      </w:pPr>
    </w:p>
    <w:p w:rsidR="004316AB" w:rsidRDefault="00DE79E5">
      <w:pPr>
        <w:pStyle w:val="BodyText"/>
        <w:spacing w:before="11"/>
      </w:pPr>
      <w:r>
        <w:rPr>
          <w:noProof/>
        </w:rPr>
        <mc:AlternateContent>
          <mc:Choice Requires="wps">
            <w:drawing>
              <wp:anchor distT="0" distB="0" distL="0" distR="0" simplePos="0" relativeHeight="1456" behindDoc="0" locked="0" layoutInCell="1" allowOverlap="1" wp14:anchorId="75380C0D" wp14:editId="2EC9F3A5">
                <wp:simplePos x="0" y="0"/>
                <wp:positionH relativeFrom="page">
                  <wp:posOffset>914400</wp:posOffset>
                </wp:positionH>
                <wp:positionV relativeFrom="paragraph">
                  <wp:posOffset>210185</wp:posOffset>
                </wp:positionV>
                <wp:extent cx="2438400" cy="0"/>
                <wp:effectExtent l="9525" t="12700" r="9525" b="6350"/>
                <wp:wrapTopAndBottom/>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560D" id="Line 1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6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ug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" strokeweight=".17356mm">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02334A22" wp14:editId="1B35F76B">
                <wp:simplePos x="0" y="0"/>
                <wp:positionH relativeFrom="page">
                  <wp:posOffset>4152900</wp:posOffset>
                </wp:positionH>
                <wp:positionV relativeFrom="paragraph">
                  <wp:posOffset>210185</wp:posOffset>
                </wp:positionV>
                <wp:extent cx="2667000" cy="0"/>
                <wp:effectExtent l="9525" t="12700" r="9525" b="6350"/>
                <wp:wrapTopAndBottom/>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AD0E" id="Line 1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6.55pt" to="53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D5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" strokeweight=".17356mm">
                <w10:wrap type="topAndBottom" anchorx="page"/>
              </v:line>
            </w:pict>
          </mc:Fallback>
        </mc:AlternateContent>
      </w:r>
    </w:p>
    <w:p w:rsidR="004316AB" w:rsidRDefault="00766D7E">
      <w:pPr>
        <w:pStyle w:val="BodyText"/>
        <w:tabs>
          <w:tab w:val="left" w:pos="5879"/>
        </w:tabs>
        <w:spacing w:line="254" w:lineRule="exact"/>
        <w:ind w:left="840"/>
      </w:pPr>
      <w:r>
        <w:t>WITNESS</w:t>
      </w:r>
      <w:r>
        <w:tab/>
        <w:t>DONOR</w:t>
      </w:r>
    </w:p>
    <w:p w:rsidR="004316AB" w:rsidRDefault="004316AB">
      <w:pPr>
        <w:pStyle w:val="BodyText"/>
        <w:rPr>
          <w:sz w:val="20"/>
        </w:rPr>
      </w:pPr>
    </w:p>
    <w:p w:rsidR="004316AB" w:rsidRDefault="00DE79E5">
      <w:pPr>
        <w:pStyle w:val="BodyText"/>
        <w:spacing w:before="11"/>
      </w:pPr>
      <w:r>
        <w:rPr>
          <w:noProof/>
        </w:rPr>
        <mc:AlternateContent>
          <mc:Choice Requires="wps">
            <w:drawing>
              <wp:anchor distT="0" distB="0" distL="0" distR="0" simplePos="0" relativeHeight="1504" behindDoc="0" locked="0" layoutInCell="1" allowOverlap="1" wp14:anchorId="04AFB420" wp14:editId="378116DA">
                <wp:simplePos x="0" y="0"/>
                <wp:positionH relativeFrom="page">
                  <wp:posOffset>914400</wp:posOffset>
                </wp:positionH>
                <wp:positionV relativeFrom="paragraph">
                  <wp:posOffset>210185</wp:posOffset>
                </wp:positionV>
                <wp:extent cx="2438400" cy="0"/>
                <wp:effectExtent l="9525" t="12700" r="9525" b="6350"/>
                <wp:wrapTopAndBottom/>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638F" id="Line 1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6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b8Ew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" strokeweight=".17356mm">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639DE4D3" wp14:editId="75B6E556">
                <wp:simplePos x="0" y="0"/>
                <wp:positionH relativeFrom="page">
                  <wp:posOffset>4152900</wp:posOffset>
                </wp:positionH>
                <wp:positionV relativeFrom="paragraph">
                  <wp:posOffset>210185</wp:posOffset>
                </wp:positionV>
                <wp:extent cx="2667000" cy="0"/>
                <wp:effectExtent l="9525" t="12700" r="9525" b="6350"/>
                <wp:wrapTopAndBottom/>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DEDF" id="Line 1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6.55pt" to="53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niEg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" strokeweight=".17356mm">
                <w10:wrap type="topAndBottom" anchorx="page"/>
              </v:line>
            </w:pict>
          </mc:Fallback>
        </mc:AlternateContent>
      </w:r>
    </w:p>
    <w:p w:rsidR="004316AB" w:rsidRDefault="00766D7E">
      <w:pPr>
        <w:pStyle w:val="BodyText"/>
        <w:tabs>
          <w:tab w:val="left" w:pos="5879"/>
        </w:tabs>
        <w:spacing w:line="254" w:lineRule="exact"/>
        <w:ind w:left="840"/>
      </w:pPr>
      <w:r>
        <w:t>WITNESS</w:t>
      </w:r>
      <w:r>
        <w:tab/>
        <w:t>DONOR</w:t>
      </w:r>
    </w:p>
    <w:p w:rsidR="004316AB" w:rsidRDefault="004316AB">
      <w:pPr>
        <w:pStyle w:val="BodyText"/>
        <w:rPr>
          <w:sz w:val="20"/>
        </w:rPr>
      </w:pPr>
    </w:p>
    <w:p w:rsidR="004316AB" w:rsidRDefault="00DE79E5">
      <w:pPr>
        <w:pStyle w:val="BodyText"/>
        <w:spacing w:before="11"/>
      </w:pPr>
      <w:r>
        <w:rPr>
          <w:noProof/>
        </w:rPr>
        <mc:AlternateContent>
          <mc:Choice Requires="wps">
            <w:drawing>
              <wp:anchor distT="0" distB="0" distL="0" distR="0" simplePos="0" relativeHeight="1552" behindDoc="0" locked="0" layoutInCell="1" allowOverlap="1" wp14:anchorId="3B606223" wp14:editId="6539F6E3">
                <wp:simplePos x="0" y="0"/>
                <wp:positionH relativeFrom="page">
                  <wp:posOffset>914400</wp:posOffset>
                </wp:positionH>
                <wp:positionV relativeFrom="paragraph">
                  <wp:posOffset>210185</wp:posOffset>
                </wp:positionV>
                <wp:extent cx="2438400" cy="0"/>
                <wp:effectExtent l="9525" t="12700" r="9525" b="6350"/>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8D66" id="Line 1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6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LPEw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" strokeweight=".17356mm">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7BA1AE0E" wp14:editId="1C041AE1">
                <wp:simplePos x="0" y="0"/>
                <wp:positionH relativeFrom="page">
                  <wp:posOffset>4152900</wp:posOffset>
                </wp:positionH>
                <wp:positionV relativeFrom="paragraph">
                  <wp:posOffset>210185</wp:posOffset>
                </wp:positionV>
                <wp:extent cx="2667000" cy="0"/>
                <wp:effectExtent l="9525" t="12700" r="9525" b="635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6DCF" id="Line 11"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6.55pt" to="53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" strokeweight=".17356mm">
                <w10:wrap type="topAndBottom" anchorx="page"/>
              </v:line>
            </w:pict>
          </mc:Fallback>
        </mc:AlternateContent>
      </w:r>
    </w:p>
    <w:p w:rsidR="004316AB" w:rsidRDefault="00766D7E">
      <w:pPr>
        <w:pStyle w:val="BodyText"/>
        <w:tabs>
          <w:tab w:val="left" w:pos="5879"/>
        </w:tabs>
        <w:spacing w:line="254" w:lineRule="exact"/>
        <w:ind w:left="840"/>
      </w:pPr>
      <w:r>
        <w:t>WITNESS</w:t>
      </w:r>
      <w:r>
        <w:tab/>
        <w:t>DONEE</w:t>
      </w:r>
    </w:p>
    <w:p w:rsidR="004316AB" w:rsidRDefault="004316AB">
      <w:pPr>
        <w:pStyle w:val="BodyText"/>
      </w:pPr>
    </w:p>
    <w:p w:rsidR="004316AB" w:rsidRDefault="004316AB">
      <w:pPr>
        <w:pStyle w:val="BodyText"/>
        <w:spacing w:before="3"/>
        <w:rPr>
          <w:sz w:val="26"/>
        </w:rPr>
      </w:pPr>
    </w:p>
    <w:p w:rsidR="004316AB" w:rsidRPr="00B36980" w:rsidRDefault="00766D7E" w:rsidP="00B36980">
      <w:pPr>
        <w:tabs>
          <w:tab w:val="left" w:pos="8854"/>
        </w:tabs>
        <w:ind w:left="120"/>
        <w:rPr>
          <w:sz w:val="24"/>
        </w:rPr>
      </w:pPr>
      <w:r>
        <w:rPr>
          <w:b/>
          <w:sz w:val="24"/>
        </w:rPr>
        <w:t xml:space="preserve">SWORN TO AND SUBSCRIBED, </w:t>
      </w:r>
      <w:r>
        <w:rPr>
          <w:sz w:val="24"/>
        </w:rPr>
        <w:t>before me the undersigned authority</w:t>
      </w:r>
      <w:r>
        <w:rPr>
          <w:spacing w:val="-15"/>
          <w:sz w:val="24"/>
        </w:rPr>
        <w:t xml:space="preserve"> </w:t>
      </w:r>
      <w:r>
        <w:rPr>
          <w:sz w:val="24"/>
        </w:rPr>
        <w:t>on</w:t>
      </w:r>
      <w:r>
        <w:rPr>
          <w:spacing w:val="-1"/>
          <w:sz w:val="24"/>
        </w:rPr>
        <w:t xml:space="preserve"> </w:t>
      </w:r>
      <w:r>
        <w:rPr>
          <w:sz w:val="24"/>
        </w:rPr>
        <w:t>this</w:t>
      </w:r>
      <w:r>
        <w:rPr>
          <w:sz w:val="24"/>
          <w:u w:val="single"/>
        </w:rPr>
        <w:t xml:space="preserve"> </w:t>
      </w:r>
      <w:r>
        <w:rPr>
          <w:sz w:val="24"/>
          <w:u w:val="single"/>
        </w:rPr>
        <w:tab/>
      </w:r>
      <w:r>
        <w:rPr>
          <w:sz w:val="24"/>
        </w:rPr>
        <w:t>day</w:t>
      </w:r>
      <w:r>
        <w:rPr>
          <w:spacing w:val="-7"/>
          <w:sz w:val="24"/>
        </w:rPr>
        <w:t xml:space="preserve"> </w:t>
      </w:r>
      <w:r>
        <w:rPr>
          <w:sz w:val="24"/>
        </w:rPr>
        <w:t>of</w:t>
      </w:r>
      <w:r w:rsidR="00B36980">
        <w:rPr>
          <w:sz w:val="24"/>
        </w:rPr>
        <w:t xml:space="preserve"> ______________________________</w:t>
      </w:r>
      <w:r>
        <w:t>20</w:t>
      </w:r>
      <w:r w:rsidR="00B36980">
        <w:t>_____.</w:t>
      </w: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DE79E5">
      <w:pPr>
        <w:pStyle w:val="BodyText"/>
        <w:spacing w:before="5"/>
        <w:rPr>
          <w:sz w:val="26"/>
        </w:rPr>
      </w:pPr>
      <w:r>
        <w:rPr>
          <w:noProof/>
        </w:rPr>
        <mc:AlternateContent>
          <mc:Choice Requires="wps">
            <w:drawing>
              <wp:anchor distT="0" distB="0" distL="0" distR="0" simplePos="0" relativeHeight="1600" behindDoc="0" locked="0" layoutInCell="1" allowOverlap="1" wp14:anchorId="049F4B05" wp14:editId="56015708">
                <wp:simplePos x="0" y="0"/>
                <wp:positionH relativeFrom="page">
                  <wp:posOffset>3200400</wp:posOffset>
                </wp:positionH>
                <wp:positionV relativeFrom="paragraph">
                  <wp:posOffset>221615</wp:posOffset>
                </wp:positionV>
                <wp:extent cx="3276600" cy="0"/>
                <wp:effectExtent l="9525" t="12700" r="9525" b="635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4746" id="Line 10"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7.45pt" to="51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XFAIAACkEAAAOAAAAZHJzL2Uyb0RvYy54bWysU8GO2yAQvVfqPyDuie3E9W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" strokeweight=".17356mm">
                <w10:wrap type="topAndBottom" anchorx="page"/>
              </v:line>
            </w:pict>
          </mc:Fallback>
        </mc:AlternateContent>
      </w:r>
    </w:p>
    <w:p w:rsidR="004316AB" w:rsidRDefault="00766D7E">
      <w:pPr>
        <w:pStyle w:val="BodyText"/>
        <w:spacing w:line="254" w:lineRule="exact"/>
        <w:ind w:left="3336" w:right="1616"/>
        <w:jc w:val="center"/>
      </w:pPr>
      <w:r>
        <w:t>NOTARY</w:t>
      </w:r>
    </w:p>
    <w:p w:rsidR="00EB3766" w:rsidRDefault="00432466">
      <w:r>
        <w:t>GS-</w:t>
      </w:r>
      <w:r w:rsidR="00012674">
        <w:t>109</w:t>
      </w:r>
      <w:r w:rsidR="00EB3766">
        <w:br w:type="page"/>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2"/>
        <w:gridCol w:w="4262"/>
        <w:gridCol w:w="2536"/>
      </w:tblGrid>
      <w:tr w:rsidR="004316AB" w:rsidRPr="002C7144">
        <w:trPr>
          <w:trHeight w:hRule="exact" w:val="191"/>
        </w:trPr>
        <w:tc>
          <w:tcPr>
            <w:tcW w:w="2152" w:type="dxa"/>
          </w:tcPr>
          <w:p w:rsidR="004316AB" w:rsidRPr="002C7144" w:rsidRDefault="00766D7E">
            <w:pPr>
              <w:pStyle w:val="TableParagraph"/>
              <w:spacing w:line="192" w:lineRule="exact"/>
              <w:rPr>
                <w:rFonts w:ascii="Courier New"/>
                <w:sz w:val="18"/>
              </w:rPr>
            </w:pPr>
            <w:r w:rsidRPr="002C7144">
              <w:rPr>
                <w:rFonts w:ascii="Courier New"/>
                <w:sz w:val="18"/>
              </w:rPr>
              <w:lastRenderedPageBreak/>
              <w:t>DA-121</w:t>
            </w:r>
          </w:p>
        </w:tc>
        <w:tc>
          <w:tcPr>
            <w:tcW w:w="4262" w:type="dxa"/>
          </w:tcPr>
          <w:p w:rsidR="004316AB" w:rsidRPr="002C7144" w:rsidRDefault="00766D7E">
            <w:pPr>
              <w:pStyle w:val="TableParagraph"/>
              <w:spacing w:line="192" w:lineRule="exact"/>
              <w:ind w:left="1497"/>
              <w:rPr>
                <w:rFonts w:ascii="Courier New"/>
                <w:sz w:val="18"/>
              </w:rPr>
            </w:pPr>
            <w:r w:rsidRPr="002C7144">
              <w:rPr>
                <w:rFonts w:ascii="Courier New"/>
                <w:sz w:val="18"/>
              </w:rPr>
              <w:t>STATE OF LOUISIANA</w:t>
            </w:r>
          </w:p>
        </w:tc>
        <w:tc>
          <w:tcPr>
            <w:tcW w:w="2536" w:type="dxa"/>
          </w:tcPr>
          <w:p w:rsidR="004316AB" w:rsidRPr="002C7144" w:rsidRDefault="00766D7E">
            <w:pPr>
              <w:pStyle w:val="TableParagraph"/>
              <w:spacing w:line="192" w:lineRule="exact"/>
              <w:ind w:left="115"/>
              <w:rPr>
                <w:rFonts w:ascii="Courier New"/>
                <w:sz w:val="18"/>
              </w:rPr>
            </w:pPr>
            <w:r w:rsidRPr="002C7144">
              <w:rPr>
                <w:rFonts w:ascii="Courier New"/>
                <w:sz w:val="18"/>
              </w:rPr>
              <w:t>LOG #  ______________</w:t>
            </w:r>
          </w:p>
        </w:tc>
      </w:tr>
      <w:tr w:rsidR="004316AB" w:rsidRPr="002C7144">
        <w:trPr>
          <w:trHeight w:hRule="exact" w:val="202"/>
        </w:trPr>
        <w:tc>
          <w:tcPr>
            <w:tcW w:w="2152" w:type="dxa"/>
          </w:tcPr>
          <w:p w:rsidR="004316AB" w:rsidRPr="002C7144" w:rsidRDefault="004316AB">
            <w:pPr>
              <w:pStyle w:val="TableParagraph"/>
              <w:spacing w:line="203" w:lineRule="exact"/>
              <w:rPr>
                <w:rFonts w:ascii="Courier New"/>
                <w:sz w:val="18"/>
              </w:rPr>
            </w:pPr>
          </w:p>
        </w:tc>
        <w:tc>
          <w:tcPr>
            <w:tcW w:w="4262" w:type="dxa"/>
          </w:tcPr>
          <w:p w:rsidR="004316AB" w:rsidRPr="002C7144" w:rsidRDefault="00766D7E">
            <w:pPr>
              <w:pStyle w:val="TableParagraph"/>
              <w:spacing w:line="203" w:lineRule="exact"/>
              <w:ind w:left="1108"/>
              <w:rPr>
                <w:rFonts w:ascii="Courier New"/>
                <w:sz w:val="18"/>
              </w:rPr>
            </w:pPr>
            <w:r w:rsidRPr="002C7144">
              <w:rPr>
                <w:rFonts w:ascii="Courier New"/>
                <w:sz w:val="18"/>
              </w:rPr>
              <w:t>DIVISION OF ADMINISTRATION</w:t>
            </w:r>
          </w:p>
        </w:tc>
        <w:tc>
          <w:tcPr>
            <w:tcW w:w="2536" w:type="dxa"/>
          </w:tcPr>
          <w:p w:rsidR="004316AB" w:rsidRPr="002C7144" w:rsidRDefault="00766D7E">
            <w:pPr>
              <w:pStyle w:val="TableParagraph"/>
              <w:spacing w:line="203" w:lineRule="exact"/>
              <w:ind w:left="167"/>
              <w:rPr>
                <w:rFonts w:ascii="Courier New"/>
                <w:sz w:val="18"/>
              </w:rPr>
            </w:pPr>
            <w:r w:rsidRPr="002C7144">
              <w:rPr>
                <w:rFonts w:ascii="Courier New"/>
                <w:sz w:val="18"/>
              </w:rPr>
              <w:t>KEYS: Ignition_______</w:t>
            </w:r>
          </w:p>
        </w:tc>
      </w:tr>
      <w:tr w:rsidR="004316AB" w:rsidRPr="002C7144">
        <w:trPr>
          <w:trHeight w:hRule="exact" w:val="202"/>
        </w:trPr>
        <w:tc>
          <w:tcPr>
            <w:tcW w:w="2152" w:type="dxa"/>
          </w:tcPr>
          <w:p w:rsidR="004316AB" w:rsidRPr="002C7144" w:rsidRDefault="004316AB"/>
        </w:tc>
        <w:tc>
          <w:tcPr>
            <w:tcW w:w="4262" w:type="dxa"/>
          </w:tcPr>
          <w:p w:rsidR="004316AB" w:rsidRPr="002C7144" w:rsidRDefault="00766D7E">
            <w:pPr>
              <w:pStyle w:val="TableParagraph"/>
              <w:spacing w:line="203" w:lineRule="exact"/>
              <w:ind w:left="1497"/>
              <w:rPr>
                <w:rFonts w:ascii="Courier New"/>
                <w:sz w:val="18"/>
              </w:rPr>
            </w:pPr>
            <w:r w:rsidRPr="002C7144">
              <w:rPr>
                <w:rFonts w:ascii="Courier New"/>
                <w:sz w:val="18"/>
              </w:rPr>
              <w:t>PROPERTY CONTROL SECTION</w:t>
            </w:r>
          </w:p>
        </w:tc>
        <w:tc>
          <w:tcPr>
            <w:tcW w:w="2536" w:type="dxa"/>
          </w:tcPr>
          <w:p w:rsidR="004316AB" w:rsidRPr="002C7144" w:rsidRDefault="00766D7E">
            <w:pPr>
              <w:pStyle w:val="TableParagraph"/>
              <w:spacing w:line="203" w:lineRule="exact"/>
              <w:ind w:left="326"/>
              <w:rPr>
                <w:rFonts w:ascii="Courier New"/>
                <w:sz w:val="18"/>
              </w:rPr>
            </w:pPr>
            <w:r w:rsidRPr="002C7144">
              <w:rPr>
                <w:rFonts w:ascii="Courier New"/>
                <w:sz w:val="18"/>
              </w:rPr>
              <w:t>Trunk__________</w:t>
            </w:r>
          </w:p>
        </w:tc>
      </w:tr>
      <w:tr w:rsidR="004316AB" w:rsidRPr="002C7144">
        <w:trPr>
          <w:trHeight w:hRule="exact" w:val="191"/>
        </w:trPr>
        <w:tc>
          <w:tcPr>
            <w:tcW w:w="2152" w:type="dxa"/>
          </w:tcPr>
          <w:p w:rsidR="004316AB" w:rsidRPr="002C7144" w:rsidRDefault="004316AB"/>
        </w:tc>
        <w:tc>
          <w:tcPr>
            <w:tcW w:w="4262" w:type="dxa"/>
          </w:tcPr>
          <w:p w:rsidR="004316AB" w:rsidRPr="002C7144" w:rsidRDefault="00766D7E">
            <w:pPr>
              <w:pStyle w:val="TableParagraph"/>
              <w:spacing w:line="203" w:lineRule="exact"/>
              <w:ind w:left="1418"/>
              <w:rPr>
                <w:rFonts w:ascii="Courier New"/>
                <w:sz w:val="18"/>
              </w:rPr>
            </w:pPr>
            <w:r w:rsidRPr="002C7144">
              <w:rPr>
                <w:rFonts w:ascii="Courier New"/>
                <w:sz w:val="18"/>
              </w:rPr>
              <w:t>POST OFFICE BOX 94095</w:t>
            </w:r>
          </w:p>
        </w:tc>
        <w:tc>
          <w:tcPr>
            <w:tcW w:w="2536" w:type="dxa"/>
          </w:tcPr>
          <w:p w:rsidR="004316AB" w:rsidRPr="002C7144" w:rsidRDefault="004316AB"/>
        </w:tc>
      </w:tr>
    </w:tbl>
    <w:p w:rsidR="004316AB" w:rsidRDefault="00766D7E">
      <w:pPr>
        <w:tabs>
          <w:tab w:val="left" w:pos="5065"/>
        </w:tabs>
        <w:spacing w:line="202" w:lineRule="exact"/>
        <w:ind w:left="2809" w:right="2547" w:firstLine="595"/>
        <w:rPr>
          <w:rFonts w:ascii="Courier New"/>
          <w:sz w:val="18"/>
        </w:rPr>
      </w:pPr>
      <w:r w:rsidRPr="002C7144">
        <w:rPr>
          <w:rFonts w:ascii="Courier New"/>
          <w:sz w:val="18"/>
        </w:rPr>
        <w:t xml:space="preserve">BATON ROUGE, LA 70804-9095 </w:t>
      </w:r>
      <w:proofErr w:type="gramStart"/>
      <w:r w:rsidRPr="002C7144">
        <w:rPr>
          <w:rFonts w:ascii="Courier New"/>
          <w:spacing w:val="3"/>
          <w:sz w:val="18"/>
        </w:rPr>
        <w:t>PHONE</w:t>
      </w:r>
      <w:r w:rsidR="002C7144" w:rsidRPr="002C7144">
        <w:rPr>
          <w:rFonts w:ascii="Courier New"/>
          <w:spacing w:val="3"/>
          <w:sz w:val="18"/>
        </w:rPr>
        <w:t>(</w:t>
      </w:r>
      <w:proofErr w:type="gramEnd"/>
      <w:r w:rsidR="002C7144" w:rsidRPr="002C7144">
        <w:rPr>
          <w:rFonts w:ascii="Courier New"/>
          <w:spacing w:val="3"/>
          <w:sz w:val="18"/>
        </w:rPr>
        <w:t xml:space="preserve">225)342-6849 </w:t>
      </w:r>
      <w:r w:rsidRPr="002C7144">
        <w:rPr>
          <w:rFonts w:ascii="Courier New"/>
          <w:spacing w:val="2"/>
          <w:sz w:val="18"/>
        </w:rPr>
        <w:t>FAX</w:t>
      </w:r>
      <w:r w:rsidRPr="002C7144">
        <w:rPr>
          <w:rFonts w:ascii="Courier New"/>
          <w:spacing w:val="10"/>
          <w:sz w:val="18"/>
        </w:rPr>
        <w:t xml:space="preserve"> </w:t>
      </w:r>
      <w:r w:rsidR="002C7144" w:rsidRPr="002C7144">
        <w:rPr>
          <w:rFonts w:ascii="Courier New"/>
          <w:spacing w:val="10"/>
          <w:sz w:val="18"/>
        </w:rPr>
        <w:t>(225)219</w:t>
      </w:r>
      <w:r w:rsidRPr="002C7144">
        <w:rPr>
          <w:rFonts w:ascii="Courier New"/>
          <w:spacing w:val="4"/>
          <w:sz w:val="18"/>
        </w:rPr>
        <w:t>-</w:t>
      </w:r>
      <w:r w:rsidR="002C7144" w:rsidRPr="002C7144">
        <w:rPr>
          <w:rFonts w:ascii="Courier New"/>
          <w:spacing w:val="4"/>
          <w:sz w:val="18"/>
        </w:rPr>
        <w:t>7703</w:t>
      </w:r>
    </w:p>
    <w:p w:rsidR="004316AB" w:rsidRDefault="004316AB">
      <w:pPr>
        <w:pStyle w:val="BodyText"/>
        <w:rPr>
          <w:rFonts w:ascii="Courier New"/>
          <w:sz w:val="18"/>
        </w:rPr>
      </w:pPr>
    </w:p>
    <w:p w:rsidR="004316AB" w:rsidRDefault="00766D7E">
      <w:pPr>
        <w:ind w:left="423" w:right="163"/>
        <w:jc w:val="center"/>
        <w:rPr>
          <w:rFonts w:ascii="Courier New"/>
          <w:sz w:val="18"/>
        </w:rPr>
      </w:pPr>
      <w:r>
        <w:rPr>
          <w:rFonts w:ascii="Courier New"/>
          <w:sz w:val="18"/>
        </w:rPr>
        <w:t>CONDITION REPORT FOR MOTOR</w:t>
      </w:r>
      <w:r w:rsidR="002C7144">
        <w:rPr>
          <w:rFonts w:ascii="Courier New"/>
          <w:sz w:val="18"/>
        </w:rPr>
        <w:t xml:space="preserve"> </w:t>
      </w:r>
      <w:r>
        <w:rPr>
          <w:rFonts w:ascii="Courier New"/>
          <w:sz w:val="18"/>
        </w:rPr>
        <w:t>EQUIPMENT</w:t>
      </w:r>
    </w:p>
    <w:p w:rsidR="004316AB" w:rsidRDefault="004316AB">
      <w:pPr>
        <w:pStyle w:val="BodyText"/>
        <w:rPr>
          <w:rFonts w:ascii="Courier New"/>
          <w:sz w:val="18"/>
        </w:rPr>
      </w:pPr>
    </w:p>
    <w:p w:rsidR="004316AB" w:rsidRDefault="004316AB">
      <w:pPr>
        <w:pStyle w:val="BodyText"/>
        <w:spacing w:before="3"/>
        <w:rPr>
          <w:rFonts w:ascii="Courier New"/>
          <w:sz w:val="17"/>
        </w:rPr>
      </w:pPr>
    </w:p>
    <w:p w:rsidR="004316AB" w:rsidRDefault="00766D7E">
      <w:pPr>
        <w:tabs>
          <w:tab w:val="left" w:pos="5391"/>
        </w:tabs>
        <w:spacing w:line="475" w:lineRule="auto"/>
        <w:ind w:left="424" w:right="163"/>
        <w:jc w:val="center"/>
        <w:rPr>
          <w:rFonts w:ascii="Courier New"/>
          <w:sz w:val="18"/>
        </w:rPr>
      </w:pPr>
      <w:r>
        <w:rPr>
          <w:rFonts w:ascii="Courier New"/>
          <w:sz w:val="18"/>
        </w:rPr>
        <w:t>STATE AGENCY______________________________________AGENCY #___________________ DABF 11 #________________________ PROPERTY TAG #_____________________________  YEAR &amp; MAKE______________________ VIN/SERIAL #_______________________________ MODEL ______________ BODY TYPE _______________ MILEAGE ______________________ LICENSE #_______________</w:t>
      </w:r>
      <w:r>
        <w:rPr>
          <w:rFonts w:ascii="Courier New"/>
          <w:spacing w:val="44"/>
          <w:sz w:val="18"/>
        </w:rPr>
        <w:t xml:space="preserve"> </w:t>
      </w:r>
      <w:r>
        <w:rPr>
          <w:rFonts w:ascii="Courier New"/>
          <w:sz w:val="18"/>
        </w:rPr>
        <w:t>COLOR</w:t>
      </w:r>
      <w:r>
        <w:rPr>
          <w:rFonts w:ascii="Courier New"/>
          <w:spacing w:val="22"/>
          <w:sz w:val="18"/>
        </w:rPr>
        <w:t xml:space="preserve"> </w:t>
      </w:r>
      <w:r>
        <w:rPr>
          <w:rFonts w:ascii="Courier New"/>
          <w:sz w:val="18"/>
        </w:rPr>
        <w:t>____________</w:t>
      </w:r>
      <w:r>
        <w:rPr>
          <w:rFonts w:ascii="Courier New"/>
          <w:sz w:val="18"/>
        </w:rPr>
        <w:tab/>
        <w:t>ENGINE: 8 CYL( ) 6 CYL( ) 4</w:t>
      </w:r>
      <w:r>
        <w:rPr>
          <w:rFonts w:ascii="Courier New"/>
          <w:spacing w:val="58"/>
          <w:sz w:val="18"/>
        </w:rPr>
        <w:t xml:space="preserve"> </w:t>
      </w:r>
      <w:r>
        <w:rPr>
          <w:rFonts w:ascii="Courier New"/>
          <w:sz w:val="18"/>
        </w:rPr>
        <w:t>CYL(</w:t>
      </w:r>
      <w:r>
        <w:rPr>
          <w:rFonts w:ascii="Courier New"/>
          <w:spacing w:val="7"/>
          <w:sz w:val="18"/>
        </w:rPr>
        <w:t xml:space="preserve"> </w:t>
      </w:r>
      <w:r>
        <w:rPr>
          <w:rFonts w:ascii="Courier New"/>
          <w:sz w:val="18"/>
        </w:rPr>
        <w:t>)</w:t>
      </w:r>
      <w:r>
        <w:rPr>
          <w:rFonts w:ascii="Courier New"/>
          <w:w w:val="99"/>
          <w:sz w:val="18"/>
        </w:rPr>
        <w:t xml:space="preserve"> </w:t>
      </w:r>
      <w:r>
        <w:rPr>
          <w:rFonts w:ascii="Courier New"/>
          <w:sz w:val="18"/>
        </w:rPr>
        <w:t xml:space="preserve">REQUISITION # ________________ TRANSMISSION TYPE: </w:t>
      </w:r>
      <w:r>
        <w:rPr>
          <w:rFonts w:ascii="Courier New"/>
          <w:spacing w:val="50"/>
          <w:sz w:val="18"/>
        </w:rPr>
        <w:t xml:space="preserve"> </w:t>
      </w:r>
      <w:r>
        <w:rPr>
          <w:rFonts w:ascii="Courier New"/>
          <w:sz w:val="18"/>
        </w:rPr>
        <w:t>(Standard/Automatic/Overdrive)</w:t>
      </w:r>
    </w:p>
    <w:p w:rsidR="004316AB" w:rsidRDefault="004316AB">
      <w:pPr>
        <w:pStyle w:val="BodyText"/>
        <w:spacing w:before="7"/>
        <w:rPr>
          <w:rFonts w:ascii="Courier New"/>
          <w:sz w:val="17"/>
        </w:rPr>
      </w:pPr>
    </w:p>
    <w:p w:rsidR="004316AB" w:rsidRDefault="00766D7E">
      <w:pPr>
        <w:spacing w:before="1" w:line="203" w:lineRule="exact"/>
        <w:ind w:left="423" w:right="163"/>
        <w:jc w:val="center"/>
        <w:rPr>
          <w:rFonts w:ascii="Courier New"/>
          <w:sz w:val="18"/>
        </w:rPr>
      </w:pPr>
      <w:r>
        <w:rPr>
          <w:rFonts w:ascii="Courier New"/>
          <w:sz w:val="18"/>
        </w:rPr>
        <w:t>CONDITION OF VEHICLE</w:t>
      </w:r>
    </w:p>
    <w:p w:rsidR="004316AB" w:rsidRDefault="00766D7E">
      <w:pPr>
        <w:spacing w:line="203" w:lineRule="exact"/>
        <w:ind w:left="423" w:right="163"/>
        <w:jc w:val="center"/>
        <w:rPr>
          <w:rFonts w:ascii="Courier New"/>
          <w:sz w:val="18"/>
        </w:rPr>
      </w:pPr>
      <w:r>
        <w:rPr>
          <w:rFonts w:ascii="Courier New"/>
          <w:sz w:val="18"/>
        </w:rPr>
        <w:t>USE: GOOD, FAIR, POOR to rate condition of</w:t>
      </w:r>
      <w:r>
        <w:rPr>
          <w:rFonts w:ascii="Courier New"/>
          <w:spacing w:val="100"/>
          <w:sz w:val="18"/>
        </w:rPr>
        <w:t xml:space="preserve"> </w:t>
      </w:r>
      <w:r>
        <w:rPr>
          <w:rFonts w:ascii="Courier New"/>
          <w:sz w:val="18"/>
        </w:rPr>
        <w:t>vehicle.</w:t>
      </w:r>
    </w:p>
    <w:p w:rsidR="004316AB" w:rsidRDefault="004316AB">
      <w:pPr>
        <w:pStyle w:val="BodyText"/>
        <w:spacing w:before="6"/>
        <w:rPr>
          <w:rFonts w:ascii="Courier New"/>
          <w:sz w:val="17"/>
        </w:rPr>
      </w:pPr>
    </w:p>
    <w:p w:rsidR="004316AB" w:rsidRDefault="00766D7E">
      <w:pPr>
        <w:ind w:left="423" w:right="163"/>
        <w:jc w:val="center"/>
        <w:rPr>
          <w:rFonts w:ascii="Courier New"/>
          <w:sz w:val="18"/>
        </w:rPr>
      </w:pPr>
      <w:r>
        <w:rPr>
          <w:rFonts w:ascii="Courier New"/>
          <w:sz w:val="18"/>
        </w:rPr>
        <w:t>CONDITION AND DATE LAST</w:t>
      </w:r>
      <w:r>
        <w:rPr>
          <w:rFonts w:ascii="Courier New"/>
          <w:spacing w:val="63"/>
          <w:sz w:val="18"/>
        </w:rPr>
        <w:t xml:space="preserve"> </w:t>
      </w:r>
      <w:r>
        <w:rPr>
          <w:rFonts w:ascii="Courier New"/>
          <w:sz w:val="18"/>
        </w:rPr>
        <w:t>REPAIRED</w:t>
      </w:r>
    </w:p>
    <w:p w:rsidR="004316AB" w:rsidRDefault="004316AB">
      <w:pPr>
        <w:pStyle w:val="BodyText"/>
        <w:spacing w:before="6"/>
        <w:rPr>
          <w:rFonts w:ascii="Courier New"/>
          <w:sz w:val="17"/>
        </w:rPr>
      </w:pPr>
    </w:p>
    <w:p w:rsidR="004316AB" w:rsidRDefault="00766D7E">
      <w:pPr>
        <w:spacing w:line="475" w:lineRule="auto"/>
        <w:ind w:left="479" w:right="217" w:firstLine="55"/>
        <w:jc w:val="both"/>
        <w:rPr>
          <w:rFonts w:ascii="Courier New"/>
          <w:sz w:val="18"/>
        </w:rPr>
      </w:pPr>
      <w:r>
        <w:rPr>
          <w:rFonts w:ascii="Courier New"/>
          <w:sz w:val="18"/>
        </w:rPr>
        <w:t xml:space="preserve">Engine __________________________ Transmission ______________________________ Differential ____________________ Body ______________________________________ Brakes P( ) _____________________ Clutch ____________________________________ Radiator ________________________ Steering P( ) _____________________________ Battery _________________________ Air Conditioner ___________________________ Heater __________________________ Glass _____________________________________ Upholstery ______________________ Radio _____________________________________ Jack ____________________________ Paint _____________________________________ TIRES: R Front ______ </w:t>
      </w:r>
      <w:proofErr w:type="spellStart"/>
      <w:r>
        <w:rPr>
          <w:rFonts w:ascii="Courier New"/>
          <w:sz w:val="18"/>
        </w:rPr>
        <w:t>R</w:t>
      </w:r>
      <w:proofErr w:type="spellEnd"/>
      <w:r>
        <w:rPr>
          <w:rFonts w:ascii="Courier New"/>
          <w:sz w:val="18"/>
        </w:rPr>
        <w:t xml:space="preserve"> Rear ______ L Front ______ L Rear ______ Spare  _______</w:t>
      </w:r>
    </w:p>
    <w:p w:rsidR="004316AB" w:rsidRDefault="004316AB">
      <w:pPr>
        <w:pStyle w:val="BodyText"/>
        <w:spacing w:before="7"/>
        <w:rPr>
          <w:rFonts w:ascii="Courier New"/>
          <w:sz w:val="16"/>
        </w:rPr>
      </w:pPr>
    </w:p>
    <w:p w:rsidR="004316AB" w:rsidRDefault="00766D7E">
      <w:pPr>
        <w:spacing w:before="1" w:line="202" w:lineRule="exact"/>
        <w:ind w:left="424" w:right="162"/>
        <w:jc w:val="center"/>
        <w:rPr>
          <w:rFonts w:ascii="Courier New"/>
          <w:sz w:val="18"/>
        </w:rPr>
      </w:pPr>
      <w:r>
        <w:rPr>
          <w:rFonts w:ascii="Courier New"/>
          <w:sz w:val="18"/>
        </w:rPr>
        <w:t>If vehicle cannot be delivered to Baton Rouge, give reason, vehicle's location, person to contact and telephone</w:t>
      </w:r>
      <w:r>
        <w:rPr>
          <w:rFonts w:ascii="Courier New"/>
          <w:spacing w:val="77"/>
          <w:sz w:val="18"/>
        </w:rPr>
        <w:t xml:space="preserve"> </w:t>
      </w:r>
      <w:r>
        <w:rPr>
          <w:rFonts w:ascii="Courier New"/>
          <w:sz w:val="18"/>
        </w:rPr>
        <w:t>number.</w:t>
      </w:r>
    </w:p>
    <w:p w:rsidR="004316AB" w:rsidRDefault="004316AB">
      <w:pPr>
        <w:pStyle w:val="BodyText"/>
        <w:spacing w:before="9"/>
        <w:rPr>
          <w:rFonts w:ascii="Courier New"/>
          <w:sz w:val="18"/>
        </w:rPr>
      </w:pPr>
    </w:p>
    <w:p w:rsidR="004316AB" w:rsidRDefault="00766D7E">
      <w:pPr>
        <w:ind w:left="423" w:right="163"/>
        <w:jc w:val="center"/>
        <w:rPr>
          <w:rFonts w:ascii="Courier New"/>
          <w:sz w:val="18"/>
        </w:rPr>
      </w:pPr>
      <w:r>
        <w:rPr>
          <w:rFonts w:ascii="Courier New"/>
          <w:sz w:val="18"/>
        </w:rPr>
        <w:t>Reason:  ______________________________________________________________________</w:t>
      </w:r>
    </w:p>
    <w:p w:rsidR="004316AB" w:rsidRDefault="004316AB">
      <w:pPr>
        <w:pStyle w:val="BodyText"/>
        <w:spacing w:before="6"/>
        <w:rPr>
          <w:rFonts w:ascii="Courier New"/>
          <w:sz w:val="17"/>
        </w:rPr>
      </w:pPr>
    </w:p>
    <w:p w:rsidR="004316AB" w:rsidRDefault="00766D7E">
      <w:pPr>
        <w:spacing w:line="475" w:lineRule="auto"/>
        <w:ind w:left="424" w:right="162"/>
        <w:jc w:val="center"/>
        <w:rPr>
          <w:rFonts w:ascii="Courier New"/>
          <w:sz w:val="18"/>
        </w:rPr>
      </w:pPr>
      <w:r>
        <w:rPr>
          <w:rFonts w:ascii="Courier New"/>
          <w:sz w:val="18"/>
        </w:rPr>
        <w:t>______________________________________________________________________________ Vehicle's Location: __________________________________________________________ Contact Person: ____________________________________Phone #___________________ SUBMITTED BY: _________________________________ TITLE: _______________________ DATE: _________________________________________</w:t>
      </w:r>
    </w:p>
    <w:p w:rsidR="004316AB" w:rsidRDefault="004316AB">
      <w:pPr>
        <w:pStyle w:val="BodyText"/>
        <w:spacing w:before="7"/>
        <w:rPr>
          <w:rFonts w:ascii="Courier New"/>
          <w:sz w:val="16"/>
        </w:rPr>
      </w:pPr>
    </w:p>
    <w:p w:rsidR="004316AB" w:rsidRDefault="00766D7E">
      <w:pPr>
        <w:tabs>
          <w:tab w:val="left" w:pos="7875"/>
        </w:tabs>
        <w:spacing w:line="202" w:lineRule="exact"/>
        <w:ind w:left="368" w:right="106"/>
        <w:jc w:val="center"/>
        <w:rPr>
          <w:rFonts w:ascii="Courier New"/>
          <w:sz w:val="18"/>
        </w:rPr>
      </w:pPr>
      <w:r>
        <w:rPr>
          <w:rFonts w:ascii="Courier New"/>
          <w:sz w:val="18"/>
        </w:rPr>
        <w:t>*ATTACH A COPY OF THE DA-121 TO YOUR REQUISITION FOR NEW</w:t>
      </w:r>
      <w:r>
        <w:rPr>
          <w:rFonts w:ascii="Courier New"/>
          <w:spacing w:val="11"/>
          <w:sz w:val="18"/>
        </w:rPr>
        <w:t xml:space="preserve"> </w:t>
      </w:r>
      <w:r>
        <w:rPr>
          <w:rFonts w:ascii="Courier New"/>
          <w:sz w:val="18"/>
        </w:rPr>
        <w:t>VEHICLES.</w:t>
      </w:r>
      <w:r>
        <w:rPr>
          <w:rFonts w:ascii="Courier New"/>
          <w:sz w:val="18"/>
        </w:rPr>
        <w:tab/>
        <w:t>ONE</w:t>
      </w:r>
      <w:r>
        <w:rPr>
          <w:rFonts w:ascii="Courier New"/>
          <w:spacing w:val="25"/>
          <w:sz w:val="18"/>
        </w:rPr>
        <w:t xml:space="preserve"> </w:t>
      </w:r>
      <w:r>
        <w:rPr>
          <w:rFonts w:ascii="Courier New"/>
          <w:sz w:val="18"/>
        </w:rPr>
        <w:t>CONDITION</w:t>
      </w:r>
      <w:r>
        <w:rPr>
          <w:rFonts w:ascii="Courier New"/>
          <w:spacing w:val="2"/>
          <w:w w:val="99"/>
          <w:sz w:val="18"/>
        </w:rPr>
        <w:t xml:space="preserve"> </w:t>
      </w:r>
      <w:r>
        <w:rPr>
          <w:rFonts w:ascii="Courier New"/>
          <w:sz w:val="18"/>
        </w:rPr>
        <w:t>REPORT FOR EACH VEHICLE LISTED ON YOUR</w:t>
      </w:r>
      <w:r>
        <w:rPr>
          <w:rFonts w:ascii="Courier New"/>
          <w:spacing w:val="76"/>
          <w:sz w:val="18"/>
        </w:rPr>
        <w:t xml:space="preserve"> </w:t>
      </w:r>
      <w:r>
        <w:rPr>
          <w:rFonts w:ascii="Courier New"/>
          <w:spacing w:val="2"/>
          <w:sz w:val="18"/>
        </w:rPr>
        <w:t>REQUISITION.</w:t>
      </w:r>
    </w:p>
    <w:p w:rsidR="004316AB" w:rsidRDefault="00766D7E">
      <w:pPr>
        <w:spacing w:line="202" w:lineRule="exact"/>
        <w:ind w:left="424" w:right="162"/>
        <w:jc w:val="center"/>
        <w:rPr>
          <w:rFonts w:ascii="Courier New"/>
          <w:sz w:val="18"/>
        </w:rPr>
      </w:pPr>
      <w:r>
        <w:rPr>
          <w:rFonts w:ascii="Courier New"/>
          <w:sz w:val="18"/>
        </w:rPr>
        <w:t xml:space="preserve">*"TRADE-INS" </w:t>
      </w:r>
      <w:proofErr w:type="gramStart"/>
      <w:r>
        <w:rPr>
          <w:rFonts w:ascii="Courier New"/>
          <w:sz w:val="18"/>
        </w:rPr>
        <w:t>CANNOT BE SUBSTITUTED</w:t>
      </w:r>
      <w:proofErr w:type="gramEnd"/>
      <w:r>
        <w:rPr>
          <w:rFonts w:ascii="Courier New"/>
          <w:sz w:val="18"/>
        </w:rPr>
        <w:t xml:space="preserve"> WITHOUT PRIOR APPROVAL FROM THE DIVISION OF ADMINISTRATION (DOA).</w:t>
      </w:r>
    </w:p>
    <w:p w:rsidR="004316AB" w:rsidRPr="00EC7E25" w:rsidRDefault="00766D7E" w:rsidP="00EC7E25">
      <w:pPr>
        <w:spacing w:line="202" w:lineRule="exact"/>
        <w:ind w:left="424" w:right="162"/>
        <w:jc w:val="center"/>
        <w:rPr>
          <w:rFonts w:ascii="Courier New"/>
          <w:sz w:val="18"/>
        </w:rPr>
      </w:pPr>
      <w:r>
        <w:rPr>
          <w:rFonts w:ascii="Courier New"/>
          <w:sz w:val="18"/>
        </w:rPr>
        <w:t xml:space="preserve">*Transfer Detail, ORIGINAL DA-121, TITLE AND REGISTRATION </w:t>
      </w:r>
      <w:proofErr w:type="gramStart"/>
      <w:r>
        <w:rPr>
          <w:rFonts w:ascii="Courier New"/>
          <w:sz w:val="18"/>
        </w:rPr>
        <w:t>MUST BE SUBMITTED</w:t>
      </w:r>
      <w:proofErr w:type="gramEnd"/>
      <w:r>
        <w:rPr>
          <w:rFonts w:ascii="Courier New"/>
          <w:sz w:val="18"/>
        </w:rPr>
        <w:t xml:space="preserve"> TO PROPERTY CONTROL.</w:t>
      </w:r>
    </w:p>
    <w:p w:rsidR="004316AB" w:rsidRDefault="004316AB">
      <w:pPr>
        <w:jc w:val="center"/>
        <w:rPr>
          <w:rFonts w:ascii="Courier New"/>
        </w:rPr>
        <w:sectPr w:rsidR="004316AB" w:rsidSect="009452CA">
          <w:footerReference w:type="default" r:id="rId13"/>
          <w:pgSz w:w="12240" w:h="15840"/>
          <w:pgMar w:top="640" w:right="1540" w:bottom="280" w:left="1280" w:header="720" w:footer="720" w:gutter="0"/>
          <w:pgNumType w:start="8"/>
          <w:cols w:space="720"/>
        </w:sectPr>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C151B2" w:rsidRDefault="00C151B2" w:rsidP="00C151B2">
      <w:pPr>
        <w:pStyle w:val="Heading1"/>
        <w:spacing w:before="37"/>
        <w:ind w:left="135"/>
      </w:pPr>
    </w:p>
    <w:p w:rsidR="001D31C0" w:rsidRDefault="001D31C0" w:rsidP="00C151B2">
      <w:pPr>
        <w:pStyle w:val="Heading1"/>
        <w:spacing w:before="37"/>
        <w:ind w:left="135"/>
      </w:pPr>
    </w:p>
    <w:p w:rsidR="00C151B2" w:rsidRDefault="00C151B2" w:rsidP="00C151B2">
      <w:pPr>
        <w:pStyle w:val="Heading1"/>
        <w:spacing w:before="37"/>
        <w:ind w:left="135"/>
      </w:pPr>
      <w:r>
        <w:t>SECTION III</w:t>
      </w:r>
    </w:p>
    <w:p w:rsidR="00C151B2" w:rsidRDefault="00C151B2" w:rsidP="00C151B2">
      <w:pPr>
        <w:pStyle w:val="BodyText"/>
        <w:spacing w:before="5"/>
        <w:rPr>
          <w:b/>
          <w:sz w:val="37"/>
        </w:rPr>
      </w:pPr>
    </w:p>
    <w:p w:rsidR="004316AB" w:rsidRDefault="00C151B2" w:rsidP="00B46B5F">
      <w:pPr>
        <w:spacing w:line="244" w:lineRule="auto"/>
        <w:ind w:left="140" w:right="133"/>
        <w:jc w:val="center"/>
      </w:pPr>
      <w:r>
        <w:rPr>
          <w:b/>
          <w:sz w:val="36"/>
        </w:rPr>
        <w:t xml:space="preserve">PROPERTY CONTROL LOCATION INDEX CODES </w:t>
      </w:r>
    </w:p>
    <w:p w:rsidR="00EC7E25" w:rsidRDefault="00EC7E25">
      <w:pPr>
        <w:jc w:val="center"/>
        <w:sectPr w:rsidR="00EC7E25">
          <w:footerReference w:type="default" r:id="rId14"/>
          <w:pgSz w:w="12240" w:h="15840"/>
          <w:pgMar w:top="560" w:right="1340" w:bottom="280" w:left="1340" w:header="720" w:footer="720" w:gutter="0"/>
          <w:cols w:space="720"/>
        </w:sect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rsidP="00AA7AE3">
      <w:pPr>
        <w:pStyle w:val="BodyText"/>
        <w:jc w:val="center"/>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4316AB" w:rsidRDefault="004316AB">
      <w:pPr>
        <w:pStyle w:val="BodyText"/>
        <w:rPr>
          <w:sz w:val="20"/>
        </w:rPr>
      </w:pPr>
    </w:p>
    <w:p w:rsidR="00EA0354" w:rsidRDefault="00C151B2" w:rsidP="00C151B2">
      <w:pPr>
        <w:jc w:val="center"/>
        <w:rPr>
          <w:b/>
          <w:sz w:val="28"/>
        </w:rPr>
      </w:pPr>
      <w:r>
        <w:rPr>
          <w:b/>
          <w:sz w:val="28"/>
        </w:rPr>
        <w:t xml:space="preserve">CPRA PROPERTY CONTROL </w:t>
      </w:r>
      <w:r w:rsidR="00EA0354">
        <w:rPr>
          <w:b/>
          <w:sz w:val="28"/>
        </w:rPr>
        <w:t xml:space="preserve">INDEX </w:t>
      </w:r>
    </w:p>
    <w:p w:rsidR="00C151B2" w:rsidRDefault="00C151B2" w:rsidP="00C151B2">
      <w:pPr>
        <w:jc w:val="center"/>
        <w:rPr>
          <w:b/>
          <w:sz w:val="28"/>
        </w:rPr>
      </w:pPr>
      <w:r>
        <w:rPr>
          <w:b/>
          <w:sz w:val="28"/>
        </w:rPr>
        <w:t>LOCATIONS</w:t>
      </w:r>
      <w:r w:rsidR="00EA0354">
        <w:rPr>
          <w:b/>
          <w:sz w:val="28"/>
        </w:rPr>
        <w:t xml:space="preserve"> PER OFFICE</w:t>
      </w:r>
    </w:p>
    <w:p w:rsidR="00EA0354" w:rsidRDefault="00EA0354" w:rsidP="00C151B2">
      <w:pPr>
        <w:jc w:val="center"/>
      </w:pPr>
    </w:p>
    <w:p w:rsidR="00C151B2" w:rsidRDefault="00C151B2" w:rsidP="00C151B2"/>
    <w:p w:rsidR="00C151B2" w:rsidRDefault="00C151B2" w:rsidP="00C151B2">
      <w:pPr>
        <w:tabs>
          <w:tab w:val="left" w:pos="3780"/>
          <w:tab w:val="left" w:pos="5040"/>
        </w:tabs>
        <w:rPr>
          <w:b/>
        </w:rPr>
      </w:pPr>
      <w:r>
        <w:tab/>
      </w:r>
      <w:r w:rsidRPr="00AF4250">
        <w:rPr>
          <w:b/>
          <w:u w:val="single"/>
        </w:rPr>
        <w:t>LOCATION CODE</w:t>
      </w:r>
    </w:p>
    <w:p w:rsidR="00C151B2" w:rsidRDefault="00C151B2" w:rsidP="00C151B2">
      <w:pPr>
        <w:pStyle w:val="ListParagraph"/>
        <w:widowControl/>
        <w:numPr>
          <w:ilvl w:val="0"/>
          <w:numId w:val="9"/>
        </w:numPr>
        <w:tabs>
          <w:tab w:val="left" w:pos="4320"/>
          <w:tab w:val="left" w:pos="5040"/>
        </w:tabs>
        <w:autoSpaceDE/>
        <w:autoSpaceDN/>
        <w:spacing w:after="200" w:line="276" w:lineRule="auto"/>
        <w:contextualSpacing/>
      </w:pPr>
      <w:r w:rsidRPr="00AF4250">
        <w:t>Baton Rouge Office</w:t>
      </w:r>
      <w:r>
        <w:tab/>
        <w:t>1070</w:t>
      </w:r>
    </w:p>
    <w:p w:rsidR="00C151B2" w:rsidRDefault="00C151B2" w:rsidP="00C151B2">
      <w:pPr>
        <w:pStyle w:val="ListParagraph"/>
        <w:widowControl/>
        <w:numPr>
          <w:ilvl w:val="0"/>
          <w:numId w:val="9"/>
        </w:numPr>
        <w:tabs>
          <w:tab w:val="left" w:pos="4320"/>
          <w:tab w:val="left" w:pos="5040"/>
        </w:tabs>
        <w:autoSpaceDE/>
        <w:autoSpaceDN/>
        <w:spacing w:after="200" w:line="276" w:lineRule="auto"/>
        <w:contextualSpacing/>
      </w:pPr>
      <w:r>
        <w:t>Lafayette Regional Office</w:t>
      </w:r>
      <w:r>
        <w:tab/>
        <w:t>1090</w:t>
      </w:r>
    </w:p>
    <w:p w:rsidR="00C151B2" w:rsidRDefault="00C151B2" w:rsidP="00C151B2">
      <w:pPr>
        <w:pStyle w:val="ListParagraph"/>
        <w:widowControl/>
        <w:numPr>
          <w:ilvl w:val="0"/>
          <w:numId w:val="9"/>
        </w:numPr>
        <w:tabs>
          <w:tab w:val="left" w:pos="4320"/>
          <w:tab w:val="left" w:pos="5040"/>
        </w:tabs>
        <w:autoSpaceDE/>
        <w:autoSpaceDN/>
        <w:spacing w:after="200" w:line="276" w:lineRule="auto"/>
        <w:contextualSpacing/>
      </w:pPr>
      <w:r>
        <w:t>Thibodeaux Regional Office</w:t>
      </w:r>
      <w:r>
        <w:tab/>
        <w:t>1095</w:t>
      </w:r>
    </w:p>
    <w:p w:rsidR="00C151B2" w:rsidRDefault="00C151B2" w:rsidP="00C151B2">
      <w:pPr>
        <w:pStyle w:val="ListParagraph"/>
        <w:widowControl/>
        <w:numPr>
          <w:ilvl w:val="0"/>
          <w:numId w:val="9"/>
        </w:numPr>
        <w:tabs>
          <w:tab w:val="left" w:pos="4320"/>
        </w:tabs>
        <w:autoSpaceDE/>
        <w:autoSpaceDN/>
        <w:spacing w:after="200" w:line="276" w:lineRule="auto"/>
        <w:contextualSpacing/>
      </w:pPr>
      <w:r>
        <w:t>New Orleans Regional Office</w:t>
      </w:r>
      <w:r>
        <w:tab/>
        <w:t>1098</w:t>
      </w:r>
    </w:p>
    <w:p w:rsidR="00985E10" w:rsidRDefault="00985E10" w:rsidP="00C151B2">
      <w:pPr>
        <w:pStyle w:val="ListParagraph"/>
        <w:widowControl/>
        <w:numPr>
          <w:ilvl w:val="0"/>
          <w:numId w:val="9"/>
        </w:numPr>
        <w:tabs>
          <w:tab w:val="left" w:pos="4320"/>
        </w:tabs>
        <w:autoSpaceDE/>
        <w:autoSpaceDN/>
        <w:spacing w:after="200" w:line="276" w:lineRule="auto"/>
        <w:contextualSpacing/>
      </w:pPr>
      <w:r>
        <w:t>LaSalle Building</w:t>
      </w:r>
      <w:r>
        <w:tab/>
        <w:t>3000</w:t>
      </w:r>
    </w:p>
    <w:p w:rsidR="00985E10" w:rsidRPr="00AF4250" w:rsidRDefault="00985E10" w:rsidP="00C151B2">
      <w:pPr>
        <w:pStyle w:val="ListParagraph"/>
        <w:widowControl/>
        <w:numPr>
          <w:ilvl w:val="0"/>
          <w:numId w:val="9"/>
        </w:numPr>
        <w:tabs>
          <w:tab w:val="left" w:pos="4320"/>
        </w:tabs>
        <w:autoSpaceDE/>
        <w:autoSpaceDN/>
        <w:spacing w:after="200" w:line="276" w:lineRule="auto"/>
        <w:contextualSpacing/>
      </w:pPr>
      <w:r>
        <w:t>ISB Building</w:t>
      </w:r>
      <w:r>
        <w:tab/>
        <w:t>3003</w:t>
      </w:r>
    </w:p>
    <w:p w:rsidR="004316AB" w:rsidRDefault="004316AB">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C151B2" w:rsidRDefault="00C151B2">
      <w:pPr>
        <w:spacing w:line="244" w:lineRule="auto"/>
        <w:jc w:val="center"/>
        <w:rPr>
          <w:sz w:val="36"/>
        </w:rPr>
      </w:pPr>
    </w:p>
    <w:p w:rsidR="003C40CE" w:rsidRDefault="003C40CE">
      <w:pPr>
        <w:ind w:left="440"/>
        <w:rPr>
          <w:b/>
          <w:sz w:val="24"/>
        </w:rPr>
      </w:pPr>
    </w:p>
    <w:sectPr w:rsidR="003C40CE" w:rsidSect="00985E10">
      <w:footerReference w:type="default" r:id="rId15"/>
      <w:pgSz w:w="12240" w:h="15840"/>
      <w:pgMar w:top="1440" w:right="1680" w:bottom="280" w:left="1720" w:header="720" w:footer="720"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40" w:rsidRDefault="00CD6B40" w:rsidP="00636122">
      <w:r>
        <w:separator/>
      </w:r>
    </w:p>
  </w:endnote>
  <w:endnote w:type="continuationSeparator" w:id="0">
    <w:p w:rsidR="00CD6B40" w:rsidRDefault="00CD6B40" w:rsidP="006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E" w:rsidRDefault="00F5002E">
    <w:pPr>
      <w:pStyle w:val="Footer"/>
      <w:jc w:val="center"/>
    </w:pPr>
  </w:p>
  <w:p w:rsidR="00F5002E" w:rsidRDefault="00F5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266725"/>
      <w:docPartObj>
        <w:docPartGallery w:val="Page Numbers (Bottom of Page)"/>
        <w:docPartUnique/>
      </w:docPartObj>
    </w:sdtPr>
    <w:sdtEndPr>
      <w:rPr>
        <w:noProof/>
      </w:rPr>
    </w:sdtEndPr>
    <w:sdtContent>
      <w:p w:rsidR="00F5002E" w:rsidRDefault="00F5002E">
        <w:pPr>
          <w:pStyle w:val="Footer"/>
          <w:jc w:val="center"/>
        </w:pPr>
        <w:r>
          <w:fldChar w:fldCharType="begin"/>
        </w:r>
        <w:r>
          <w:instrText xml:space="preserve"> PAGE   \* MERGEFORMAT </w:instrText>
        </w:r>
        <w:r>
          <w:fldChar w:fldCharType="separate"/>
        </w:r>
        <w:r w:rsidR="00BE6A95">
          <w:rPr>
            <w:noProof/>
          </w:rPr>
          <w:t>7</w:t>
        </w:r>
        <w:r>
          <w:rPr>
            <w:noProof/>
          </w:rPr>
          <w:fldChar w:fldCharType="end"/>
        </w:r>
      </w:p>
    </w:sdtContent>
  </w:sdt>
  <w:p w:rsidR="00F5002E" w:rsidRDefault="00F50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E" w:rsidRDefault="00F5002E">
    <w:pPr>
      <w:pStyle w:val="Footer"/>
      <w:jc w:val="center"/>
    </w:pPr>
  </w:p>
  <w:p w:rsidR="00F5002E" w:rsidRDefault="00F50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17769"/>
      <w:docPartObj>
        <w:docPartGallery w:val="Page Numbers (Bottom of Page)"/>
        <w:docPartUnique/>
      </w:docPartObj>
    </w:sdtPr>
    <w:sdtEndPr>
      <w:rPr>
        <w:noProof/>
      </w:rPr>
    </w:sdtEndPr>
    <w:sdtContent>
      <w:p w:rsidR="00F5002E" w:rsidRDefault="00F5002E">
        <w:pPr>
          <w:pStyle w:val="Footer"/>
          <w:jc w:val="center"/>
        </w:pPr>
        <w:r>
          <w:fldChar w:fldCharType="begin"/>
        </w:r>
        <w:r>
          <w:instrText xml:space="preserve"> PAGE   \* MERGEFORMAT </w:instrText>
        </w:r>
        <w:r>
          <w:fldChar w:fldCharType="separate"/>
        </w:r>
        <w:r w:rsidR="00BE6A95">
          <w:rPr>
            <w:noProof/>
          </w:rPr>
          <w:t>16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02E" w:rsidRDefault="00F5002E">
    <w:pPr>
      <w:pStyle w:val="Footer"/>
      <w:jc w:val="center"/>
    </w:pPr>
  </w:p>
  <w:p w:rsidR="00F5002E" w:rsidRDefault="00F500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4970"/>
      <w:docPartObj>
        <w:docPartGallery w:val="Page Numbers (Bottom of Page)"/>
        <w:docPartUnique/>
      </w:docPartObj>
    </w:sdtPr>
    <w:sdtEndPr>
      <w:rPr>
        <w:noProof/>
      </w:rPr>
    </w:sdtEndPr>
    <w:sdtContent>
      <w:p w:rsidR="00F5002E" w:rsidRDefault="00F5002E">
        <w:pPr>
          <w:pStyle w:val="Footer"/>
          <w:jc w:val="center"/>
        </w:pPr>
        <w:r>
          <w:fldChar w:fldCharType="begin"/>
        </w:r>
        <w:r>
          <w:instrText xml:space="preserve"> PAGE   \* MERGEFORMAT </w:instrText>
        </w:r>
        <w:r>
          <w:fldChar w:fldCharType="separate"/>
        </w:r>
        <w:r w:rsidR="00D87FFB">
          <w:rPr>
            <w:noProof/>
          </w:rPr>
          <w:t>18</w:t>
        </w:r>
        <w:r>
          <w:rPr>
            <w:noProof/>
          </w:rPr>
          <w:fldChar w:fldCharType="end"/>
        </w:r>
      </w:p>
    </w:sdtContent>
  </w:sdt>
  <w:p w:rsidR="00F5002E" w:rsidRDefault="00F5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40" w:rsidRDefault="00CD6B40" w:rsidP="00636122">
      <w:r>
        <w:separator/>
      </w:r>
    </w:p>
  </w:footnote>
  <w:footnote w:type="continuationSeparator" w:id="0">
    <w:p w:rsidR="00CD6B40" w:rsidRDefault="00CD6B40" w:rsidP="0063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564"/>
    <w:multiLevelType w:val="hybridMultilevel"/>
    <w:tmpl w:val="83AAA65A"/>
    <w:lvl w:ilvl="0" w:tplc="AFC25336">
      <w:start w:val="1"/>
      <w:numFmt w:val="lowerLetter"/>
      <w:lvlText w:val="%1."/>
      <w:lvlJc w:val="left"/>
      <w:pPr>
        <w:ind w:left="1710" w:hanging="180"/>
      </w:pPr>
      <w:rPr>
        <w:rFonts w:hint="default"/>
        <w:spacing w:val="-3"/>
        <w:w w:val="100"/>
        <w:sz w:val="24"/>
        <w:szCs w:val="24"/>
      </w:rPr>
    </w:lvl>
    <w:lvl w:ilvl="1" w:tplc="1AD6FB4A">
      <w:numFmt w:val="bullet"/>
      <w:lvlText w:val="•"/>
      <w:lvlJc w:val="left"/>
      <w:pPr>
        <w:ind w:left="2410" w:hanging="180"/>
      </w:pPr>
      <w:rPr>
        <w:rFonts w:hint="default"/>
      </w:rPr>
    </w:lvl>
    <w:lvl w:ilvl="2" w:tplc="EDEE80B6">
      <w:numFmt w:val="bullet"/>
      <w:lvlText w:val="•"/>
      <w:lvlJc w:val="left"/>
      <w:pPr>
        <w:ind w:left="3110" w:hanging="180"/>
      </w:pPr>
      <w:rPr>
        <w:rFonts w:hint="default"/>
      </w:rPr>
    </w:lvl>
    <w:lvl w:ilvl="3" w:tplc="6A025D14">
      <w:numFmt w:val="bullet"/>
      <w:lvlText w:val="•"/>
      <w:lvlJc w:val="left"/>
      <w:pPr>
        <w:ind w:left="3810" w:hanging="180"/>
      </w:pPr>
      <w:rPr>
        <w:rFonts w:hint="default"/>
      </w:rPr>
    </w:lvl>
    <w:lvl w:ilvl="4" w:tplc="354040FE">
      <w:numFmt w:val="bullet"/>
      <w:lvlText w:val="•"/>
      <w:lvlJc w:val="left"/>
      <w:pPr>
        <w:ind w:left="4510" w:hanging="180"/>
      </w:pPr>
      <w:rPr>
        <w:rFonts w:hint="default"/>
      </w:rPr>
    </w:lvl>
    <w:lvl w:ilvl="5" w:tplc="B4E687C4">
      <w:numFmt w:val="bullet"/>
      <w:lvlText w:val="•"/>
      <w:lvlJc w:val="left"/>
      <w:pPr>
        <w:ind w:left="5210" w:hanging="180"/>
      </w:pPr>
      <w:rPr>
        <w:rFonts w:hint="default"/>
      </w:rPr>
    </w:lvl>
    <w:lvl w:ilvl="6" w:tplc="D2745646">
      <w:numFmt w:val="bullet"/>
      <w:lvlText w:val="•"/>
      <w:lvlJc w:val="left"/>
      <w:pPr>
        <w:ind w:left="5910" w:hanging="180"/>
      </w:pPr>
      <w:rPr>
        <w:rFonts w:hint="default"/>
      </w:rPr>
    </w:lvl>
    <w:lvl w:ilvl="7" w:tplc="1EB2EE4E">
      <w:numFmt w:val="bullet"/>
      <w:lvlText w:val="•"/>
      <w:lvlJc w:val="left"/>
      <w:pPr>
        <w:ind w:left="6610" w:hanging="180"/>
      </w:pPr>
      <w:rPr>
        <w:rFonts w:hint="default"/>
      </w:rPr>
    </w:lvl>
    <w:lvl w:ilvl="8" w:tplc="BF5A6A94">
      <w:numFmt w:val="bullet"/>
      <w:lvlText w:val="•"/>
      <w:lvlJc w:val="left"/>
      <w:pPr>
        <w:ind w:left="7310" w:hanging="180"/>
      </w:pPr>
      <w:rPr>
        <w:rFonts w:hint="default"/>
      </w:rPr>
    </w:lvl>
  </w:abstractNum>
  <w:abstractNum w:abstractNumId="1" w15:restartNumberingAfterBreak="0">
    <w:nsid w:val="08BF44FA"/>
    <w:multiLevelType w:val="hybridMultilevel"/>
    <w:tmpl w:val="60063CD8"/>
    <w:lvl w:ilvl="0" w:tplc="AFC25336">
      <w:start w:val="1"/>
      <w:numFmt w:val="lowerLetter"/>
      <w:lvlText w:val="%1."/>
      <w:lvlJc w:val="left"/>
      <w:pPr>
        <w:ind w:left="1710" w:hanging="180"/>
      </w:pPr>
      <w:rPr>
        <w:rFonts w:hint="default"/>
        <w:spacing w:val="-3"/>
        <w:w w:val="100"/>
        <w:sz w:val="24"/>
        <w:szCs w:val="24"/>
      </w:rPr>
    </w:lvl>
    <w:lvl w:ilvl="1" w:tplc="1AD6FB4A">
      <w:numFmt w:val="bullet"/>
      <w:lvlText w:val="•"/>
      <w:lvlJc w:val="left"/>
      <w:pPr>
        <w:ind w:left="2410" w:hanging="180"/>
      </w:pPr>
      <w:rPr>
        <w:rFonts w:hint="default"/>
      </w:rPr>
    </w:lvl>
    <w:lvl w:ilvl="2" w:tplc="EDEE80B6">
      <w:numFmt w:val="bullet"/>
      <w:lvlText w:val="•"/>
      <w:lvlJc w:val="left"/>
      <w:pPr>
        <w:ind w:left="3110" w:hanging="180"/>
      </w:pPr>
      <w:rPr>
        <w:rFonts w:hint="default"/>
      </w:rPr>
    </w:lvl>
    <w:lvl w:ilvl="3" w:tplc="6A025D14">
      <w:numFmt w:val="bullet"/>
      <w:lvlText w:val="•"/>
      <w:lvlJc w:val="left"/>
      <w:pPr>
        <w:ind w:left="3810" w:hanging="180"/>
      </w:pPr>
      <w:rPr>
        <w:rFonts w:hint="default"/>
      </w:rPr>
    </w:lvl>
    <w:lvl w:ilvl="4" w:tplc="354040FE">
      <w:numFmt w:val="bullet"/>
      <w:lvlText w:val="•"/>
      <w:lvlJc w:val="left"/>
      <w:pPr>
        <w:ind w:left="4510" w:hanging="180"/>
      </w:pPr>
      <w:rPr>
        <w:rFonts w:hint="default"/>
      </w:rPr>
    </w:lvl>
    <w:lvl w:ilvl="5" w:tplc="B4E687C4">
      <w:numFmt w:val="bullet"/>
      <w:lvlText w:val="•"/>
      <w:lvlJc w:val="left"/>
      <w:pPr>
        <w:ind w:left="5210" w:hanging="180"/>
      </w:pPr>
      <w:rPr>
        <w:rFonts w:hint="default"/>
      </w:rPr>
    </w:lvl>
    <w:lvl w:ilvl="6" w:tplc="D2745646">
      <w:numFmt w:val="bullet"/>
      <w:lvlText w:val="•"/>
      <w:lvlJc w:val="left"/>
      <w:pPr>
        <w:ind w:left="5910" w:hanging="180"/>
      </w:pPr>
      <w:rPr>
        <w:rFonts w:hint="default"/>
      </w:rPr>
    </w:lvl>
    <w:lvl w:ilvl="7" w:tplc="1EB2EE4E">
      <w:numFmt w:val="bullet"/>
      <w:lvlText w:val="•"/>
      <w:lvlJc w:val="left"/>
      <w:pPr>
        <w:ind w:left="6610" w:hanging="180"/>
      </w:pPr>
      <w:rPr>
        <w:rFonts w:hint="default"/>
      </w:rPr>
    </w:lvl>
    <w:lvl w:ilvl="8" w:tplc="BF5A6A94">
      <w:numFmt w:val="bullet"/>
      <w:lvlText w:val="•"/>
      <w:lvlJc w:val="left"/>
      <w:pPr>
        <w:ind w:left="7310" w:hanging="180"/>
      </w:pPr>
      <w:rPr>
        <w:rFonts w:hint="default"/>
      </w:rPr>
    </w:lvl>
  </w:abstractNum>
  <w:abstractNum w:abstractNumId="2" w15:restartNumberingAfterBreak="0">
    <w:nsid w:val="09D200D9"/>
    <w:multiLevelType w:val="hybridMultilevel"/>
    <w:tmpl w:val="484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95643"/>
    <w:multiLevelType w:val="hybridMultilevel"/>
    <w:tmpl w:val="40406A7C"/>
    <w:lvl w:ilvl="0" w:tplc="AFC25336">
      <w:start w:val="1"/>
      <w:numFmt w:val="lowerLetter"/>
      <w:lvlText w:val="%1."/>
      <w:lvlJc w:val="left"/>
      <w:pPr>
        <w:ind w:left="1180" w:hanging="360"/>
      </w:pPr>
      <w:rPr>
        <w:rFonts w:hint="default"/>
        <w:sz w:val="24"/>
      </w:rPr>
    </w:lvl>
    <w:lvl w:ilvl="1" w:tplc="04090013">
      <w:start w:val="1"/>
      <w:numFmt w:val="upperRoman"/>
      <w:lvlText w:val="%2."/>
      <w:lvlJc w:val="right"/>
      <w:pPr>
        <w:ind w:left="171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E3F14F5"/>
    <w:multiLevelType w:val="hybridMultilevel"/>
    <w:tmpl w:val="D11A4C48"/>
    <w:lvl w:ilvl="0" w:tplc="2412335A">
      <w:start w:val="1"/>
      <w:numFmt w:val="upperLetter"/>
      <w:lvlText w:val="%1."/>
      <w:lvlJc w:val="left"/>
      <w:pPr>
        <w:ind w:left="820" w:hanging="412"/>
      </w:pPr>
      <w:rPr>
        <w:rFonts w:ascii="Times New Roman" w:eastAsia="Times New Roman" w:hAnsi="Times New Roman" w:cs="Times New Roman" w:hint="default"/>
        <w:b/>
        <w:bCs/>
        <w:w w:val="99"/>
        <w:sz w:val="28"/>
        <w:szCs w:val="28"/>
      </w:rPr>
    </w:lvl>
    <w:lvl w:ilvl="1" w:tplc="1270D774">
      <w:start w:val="1"/>
      <w:numFmt w:val="decimal"/>
      <w:lvlText w:val="%2."/>
      <w:lvlJc w:val="left"/>
      <w:pPr>
        <w:ind w:left="820" w:hanging="480"/>
      </w:pPr>
      <w:rPr>
        <w:rFonts w:hint="default"/>
        <w:color w:val="auto"/>
        <w:spacing w:val="-8"/>
        <w:w w:val="99"/>
        <w:sz w:val="24"/>
        <w:szCs w:val="24"/>
      </w:rPr>
    </w:lvl>
    <w:lvl w:ilvl="2" w:tplc="04090017">
      <w:start w:val="1"/>
      <w:numFmt w:val="lowerLetter"/>
      <w:lvlText w:val="%3)"/>
      <w:lvlJc w:val="left"/>
      <w:pPr>
        <w:ind w:left="820" w:hanging="340"/>
      </w:pPr>
      <w:rPr>
        <w:rFonts w:hint="default"/>
        <w:spacing w:val="-10"/>
        <w:w w:val="99"/>
        <w:sz w:val="24"/>
        <w:szCs w:val="24"/>
      </w:rPr>
    </w:lvl>
    <w:lvl w:ilvl="3" w:tplc="3F5886F6">
      <w:numFmt w:val="bullet"/>
      <w:lvlText w:val="•"/>
      <w:lvlJc w:val="left"/>
      <w:pPr>
        <w:ind w:left="3291" w:hanging="340"/>
      </w:pPr>
      <w:rPr>
        <w:rFonts w:hint="default"/>
      </w:rPr>
    </w:lvl>
    <w:lvl w:ilvl="4" w:tplc="1ADCC7AE">
      <w:numFmt w:val="bullet"/>
      <w:lvlText w:val="•"/>
      <w:lvlJc w:val="left"/>
      <w:pPr>
        <w:ind w:left="4166" w:hanging="340"/>
      </w:pPr>
      <w:rPr>
        <w:rFonts w:hint="default"/>
      </w:rPr>
    </w:lvl>
    <w:lvl w:ilvl="5" w:tplc="1B20F18C">
      <w:numFmt w:val="bullet"/>
      <w:lvlText w:val="•"/>
      <w:lvlJc w:val="left"/>
      <w:pPr>
        <w:ind w:left="5042" w:hanging="340"/>
      </w:pPr>
      <w:rPr>
        <w:rFonts w:hint="default"/>
      </w:rPr>
    </w:lvl>
    <w:lvl w:ilvl="6" w:tplc="423E9F80">
      <w:numFmt w:val="bullet"/>
      <w:lvlText w:val="•"/>
      <w:lvlJc w:val="left"/>
      <w:pPr>
        <w:ind w:left="5917" w:hanging="340"/>
      </w:pPr>
      <w:rPr>
        <w:rFonts w:hint="default"/>
      </w:rPr>
    </w:lvl>
    <w:lvl w:ilvl="7" w:tplc="A2C6ED70">
      <w:numFmt w:val="bullet"/>
      <w:lvlText w:val="•"/>
      <w:lvlJc w:val="left"/>
      <w:pPr>
        <w:ind w:left="6793" w:hanging="340"/>
      </w:pPr>
      <w:rPr>
        <w:rFonts w:hint="default"/>
      </w:rPr>
    </w:lvl>
    <w:lvl w:ilvl="8" w:tplc="91527494">
      <w:numFmt w:val="bullet"/>
      <w:lvlText w:val="•"/>
      <w:lvlJc w:val="left"/>
      <w:pPr>
        <w:ind w:left="7668" w:hanging="340"/>
      </w:pPr>
      <w:rPr>
        <w:rFonts w:hint="default"/>
      </w:rPr>
    </w:lvl>
  </w:abstractNum>
  <w:abstractNum w:abstractNumId="5" w15:restartNumberingAfterBreak="0">
    <w:nsid w:val="26CC0B8F"/>
    <w:multiLevelType w:val="hybridMultilevel"/>
    <w:tmpl w:val="4118A7AA"/>
    <w:lvl w:ilvl="0" w:tplc="AFC25336">
      <w:start w:val="1"/>
      <w:numFmt w:val="lowerLetter"/>
      <w:lvlText w:val="%1."/>
      <w:lvlJc w:val="left"/>
      <w:pPr>
        <w:ind w:left="1899" w:hanging="360"/>
      </w:pPr>
      <w:rPr>
        <w:rFonts w:hint="default"/>
        <w:sz w:val="24"/>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6" w15:restartNumberingAfterBreak="0">
    <w:nsid w:val="2AD85C46"/>
    <w:multiLevelType w:val="hybridMultilevel"/>
    <w:tmpl w:val="E2126254"/>
    <w:lvl w:ilvl="0" w:tplc="04090005">
      <w:start w:val="1"/>
      <w:numFmt w:val="bullet"/>
      <w:lvlText w:val=""/>
      <w:lvlJc w:val="left"/>
      <w:pPr>
        <w:ind w:left="1877" w:hanging="360"/>
      </w:pPr>
      <w:rPr>
        <w:rFonts w:ascii="Wingdings" w:hAnsi="Wingdings"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7" w15:restartNumberingAfterBreak="0">
    <w:nsid w:val="2ECC0C8C"/>
    <w:multiLevelType w:val="hybridMultilevel"/>
    <w:tmpl w:val="FF863FCE"/>
    <w:lvl w:ilvl="0" w:tplc="45AC2B7A">
      <w:start w:val="1"/>
      <w:numFmt w:val="lowerLetter"/>
      <w:lvlText w:val="%1."/>
      <w:lvlJc w:val="left"/>
      <w:pPr>
        <w:ind w:left="1880" w:hanging="720"/>
      </w:pPr>
      <w:rPr>
        <w:rFonts w:ascii="Times New Roman" w:eastAsia="Times New Roman" w:hAnsi="Times New Roman" w:cs="Times New Roman" w:hint="default"/>
        <w:w w:val="100"/>
        <w:sz w:val="24"/>
        <w:szCs w:val="24"/>
      </w:rPr>
    </w:lvl>
    <w:lvl w:ilvl="1" w:tplc="469E96C6">
      <w:numFmt w:val="bullet"/>
      <w:lvlText w:val="•"/>
      <w:lvlJc w:val="left"/>
      <w:pPr>
        <w:ind w:left="2610" w:hanging="720"/>
      </w:pPr>
      <w:rPr>
        <w:rFonts w:hint="default"/>
      </w:rPr>
    </w:lvl>
    <w:lvl w:ilvl="2" w:tplc="A3A0CC3C">
      <w:numFmt w:val="bullet"/>
      <w:lvlText w:val="•"/>
      <w:lvlJc w:val="left"/>
      <w:pPr>
        <w:ind w:left="3340" w:hanging="720"/>
      </w:pPr>
      <w:rPr>
        <w:rFonts w:hint="default"/>
      </w:rPr>
    </w:lvl>
    <w:lvl w:ilvl="3" w:tplc="D86085E8">
      <w:numFmt w:val="bullet"/>
      <w:lvlText w:val="•"/>
      <w:lvlJc w:val="left"/>
      <w:pPr>
        <w:ind w:left="4070" w:hanging="720"/>
      </w:pPr>
      <w:rPr>
        <w:rFonts w:hint="default"/>
      </w:rPr>
    </w:lvl>
    <w:lvl w:ilvl="4" w:tplc="9D7C1AB2">
      <w:numFmt w:val="bullet"/>
      <w:lvlText w:val="•"/>
      <w:lvlJc w:val="left"/>
      <w:pPr>
        <w:ind w:left="4800" w:hanging="720"/>
      </w:pPr>
      <w:rPr>
        <w:rFonts w:hint="default"/>
      </w:rPr>
    </w:lvl>
    <w:lvl w:ilvl="5" w:tplc="7E46A4FA">
      <w:numFmt w:val="bullet"/>
      <w:lvlText w:val="•"/>
      <w:lvlJc w:val="left"/>
      <w:pPr>
        <w:ind w:left="5530" w:hanging="720"/>
      </w:pPr>
      <w:rPr>
        <w:rFonts w:hint="default"/>
      </w:rPr>
    </w:lvl>
    <w:lvl w:ilvl="6" w:tplc="9ADC5614">
      <w:numFmt w:val="bullet"/>
      <w:lvlText w:val="•"/>
      <w:lvlJc w:val="left"/>
      <w:pPr>
        <w:ind w:left="6260" w:hanging="720"/>
      </w:pPr>
      <w:rPr>
        <w:rFonts w:hint="default"/>
      </w:rPr>
    </w:lvl>
    <w:lvl w:ilvl="7" w:tplc="D264EACA">
      <w:numFmt w:val="bullet"/>
      <w:lvlText w:val="•"/>
      <w:lvlJc w:val="left"/>
      <w:pPr>
        <w:ind w:left="6990" w:hanging="720"/>
      </w:pPr>
      <w:rPr>
        <w:rFonts w:hint="default"/>
      </w:rPr>
    </w:lvl>
    <w:lvl w:ilvl="8" w:tplc="D1CE5C8C">
      <w:numFmt w:val="bullet"/>
      <w:lvlText w:val="•"/>
      <w:lvlJc w:val="left"/>
      <w:pPr>
        <w:ind w:left="7720" w:hanging="720"/>
      </w:pPr>
      <w:rPr>
        <w:rFonts w:hint="default"/>
      </w:rPr>
    </w:lvl>
  </w:abstractNum>
  <w:abstractNum w:abstractNumId="8" w15:restartNumberingAfterBreak="0">
    <w:nsid w:val="3949773C"/>
    <w:multiLevelType w:val="hybridMultilevel"/>
    <w:tmpl w:val="1AE2A832"/>
    <w:lvl w:ilvl="0" w:tplc="AFC25336">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B0044B"/>
    <w:multiLevelType w:val="hybridMultilevel"/>
    <w:tmpl w:val="E23240BE"/>
    <w:lvl w:ilvl="0" w:tplc="1A245128">
      <w:start w:val="1"/>
      <w:numFmt w:val="decimal"/>
      <w:lvlText w:val="%1."/>
      <w:lvlJc w:val="left"/>
      <w:pPr>
        <w:ind w:left="2260" w:hanging="720"/>
        <w:jc w:val="right"/>
      </w:pPr>
      <w:rPr>
        <w:rFonts w:ascii="Times New Roman" w:eastAsia="Times New Roman" w:hAnsi="Times New Roman" w:cs="Times New Roman" w:hint="default"/>
        <w:spacing w:val="-8"/>
        <w:w w:val="100"/>
        <w:sz w:val="24"/>
        <w:szCs w:val="24"/>
      </w:rPr>
    </w:lvl>
    <w:lvl w:ilvl="1" w:tplc="C840D400">
      <w:numFmt w:val="bullet"/>
      <w:lvlText w:val="•"/>
      <w:lvlJc w:val="left"/>
      <w:pPr>
        <w:ind w:left="2986" w:hanging="720"/>
      </w:pPr>
      <w:rPr>
        <w:rFonts w:hint="default"/>
      </w:rPr>
    </w:lvl>
    <w:lvl w:ilvl="2" w:tplc="A4A4A354">
      <w:numFmt w:val="bullet"/>
      <w:lvlText w:val="•"/>
      <w:lvlJc w:val="left"/>
      <w:pPr>
        <w:ind w:left="3712" w:hanging="720"/>
      </w:pPr>
      <w:rPr>
        <w:rFonts w:hint="default"/>
      </w:rPr>
    </w:lvl>
    <w:lvl w:ilvl="3" w:tplc="4880C188">
      <w:numFmt w:val="bullet"/>
      <w:lvlText w:val="•"/>
      <w:lvlJc w:val="left"/>
      <w:pPr>
        <w:ind w:left="4438" w:hanging="720"/>
      </w:pPr>
      <w:rPr>
        <w:rFonts w:hint="default"/>
      </w:rPr>
    </w:lvl>
    <w:lvl w:ilvl="4" w:tplc="19E24336">
      <w:numFmt w:val="bullet"/>
      <w:lvlText w:val="•"/>
      <w:lvlJc w:val="left"/>
      <w:pPr>
        <w:ind w:left="5164" w:hanging="720"/>
      </w:pPr>
      <w:rPr>
        <w:rFonts w:hint="default"/>
      </w:rPr>
    </w:lvl>
    <w:lvl w:ilvl="5" w:tplc="0592329C">
      <w:numFmt w:val="bullet"/>
      <w:lvlText w:val="•"/>
      <w:lvlJc w:val="left"/>
      <w:pPr>
        <w:ind w:left="5890" w:hanging="720"/>
      </w:pPr>
      <w:rPr>
        <w:rFonts w:hint="default"/>
      </w:rPr>
    </w:lvl>
    <w:lvl w:ilvl="6" w:tplc="D5C44906">
      <w:numFmt w:val="bullet"/>
      <w:lvlText w:val="•"/>
      <w:lvlJc w:val="left"/>
      <w:pPr>
        <w:ind w:left="6616" w:hanging="720"/>
      </w:pPr>
      <w:rPr>
        <w:rFonts w:hint="default"/>
      </w:rPr>
    </w:lvl>
    <w:lvl w:ilvl="7" w:tplc="BB8CA122">
      <w:numFmt w:val="bullet"/>
      <w:lvlText w:val="•"/>
      <w:lvlJc w:val="left"/>
      <w:pPr>
        <w:ind w:left="7342" w:hanging="720"/>
      </w:pPr>
      <w:rPr>
        <w:rFonts w:hint="default"/>
      </w:rPr>
    </w:lvl>
    <w:lvl w:ilvl="8" w:tplc="1152FE2A">
      <w:numFmt w:val="bullet"/>
      <w:lvlText w:val="•"/>
      <w:lvlJc w:val="left"/>
      <w:pPr>
        <w:ind w:left="8068" w:hanging="720"/>
      </w:pPr>
      <w:rPr>
        <w:rFonts w:hint="default"/>
      </w:rPr>
    </w:lvl>
  </w:abstractNum>
  <w:abstractNum w:abstractNumId="10" w15:restartNumberingAfterBreak="0">
    <w:nsid w:val="542B4F96"/>
    <w:multiLevelType w:val="hybridMultilevel"/>
    <w:tmpl w:val="EC9E2972"/>
    <w:lvl w:ilvl="0" w:tplc="7D1E6062">
      <w:start w:val="1"/>
      <w:numFmt w:val="upperLetter"/>
      <w:lvlText w:val="%1."/>
      <w:lvlJc w:val="left"/>
      <w:pPr>
        <w:ind w:left="1540" w:hanging="236"/>
      </w:pPr>
      <w:rPr>
        <w:rFonts w:ascii="Times New Roman" w:eastAsia="Times New Roman" w:hAnsi="Times New Roman" w:cs="Times New Roman" w:hint="default"/>
        <w:spacing w:val="-2"/>
        <w:w w:val="99"/>
        <w:sz w:val="24"/>
        <w:szCs w:val="24"/>
      </w:rPr>
    </w:lvl>
    <w:lvl w:ilvl="1" w:tplc="FE1E5606">
      <w:numFmt w:val="bullet"/>
      <w:lvlText w:val="•"/>
      <w:lvlJc w:val="left"/>
      <w:pPr>
        <w:ind w:left="2340" w:hanging="236"/>
      </w:pPr>
      <w:rPr>
        <w:rFonts w:hint="default"/>
      </w:rPr>
    </w:lvl>
    <w:lvl w:ilvl="2" w:tplc="9F8E8282">
      <w:numFmt w:val="bullet"/>
      <w:lvlText w:val="•"/>
      <w:lvlJc w:val="left"/>
      <w:pPr>
        <w:ind w:left="3140" w:hanging="236"/>
      </w:pPr>
      <w:rPr>
        <w:rFonts w:hint="default"/>
      </w:rPr>
    </w:lvl>
    <w:lvl w:ilvl="3" w:tplc="49D03B30">
      <w:numFmt w:val="bullet"/>
      <w:lvlText w:val="•"/>
      <w:lvlJc w:val="left"/>
      <w:pPr>
        <w:ind w:left="3940" w:hanging="236"/>
      </w:pPr>
      <w:rPr>
        <w:rFonts w:hint="default"/>
      </w:rPr>
    </w:lvl>
    <w:lvl w:ilvl="4" w:tplc="11ECEF86">
      <w:numFmt w:val="bullet"/>
      <w:lvlText w:val="•"/>
      <w:lvlJc w:val="left"/>
      <w:pPr>
        <w:ind w:left="4740" w:hanging="236"/>
      </w:pPr>
      <w:rPr>
        <w:rFonts w:hint="default"/>
      </w:rPr>
    </w:lvl>
    <w:lvl w:ilvl="5" w:tplc="7F5EE1E6">
      <w:numFmt w:val="bullet"/>
      <w:lvlText w:val="•"/>
      <w:lvlJc w:val="left"/>
      <w:pPr>
        <w:ind w:left="5540" w:hanging="236"/>
      </w:pPr>
      <w:rPr>
        <w:rFonts w:hint="default"/>
      </w:rPr>
    </w:lvl>
    <w:lvl w:ilvl="6" w:tplc="D44044E6">
      <w:numFmt w:val="bullet"/>
      <w:lvlText w:val="•"/>
      <w:lvlJc w:val="left"/>
      <w:pPr>
        <w:ind w:left="6340" w:hanging="236"/>
      </w:pPr>
      <w:rPr>
        <w:rFonts w:hint="default"/>
      </w:rPr>
    </w:lvl>
    <w:lvl w:ilvl="7" w:tplc="7B6C3F7C">
      <w:numFmt w:val="bullet"/>
      <w:lvlText w:val="•"/>
      <w:lvlJc w:val="left"/>
      <w:pPr>
        <w:ind w:left="7140" w:hanging="236"/>
      </w:pPr>
      <w:rPr>
        <w:rFonts w:hint="default"/>
      </w:rPr>
    </w:lvl>
    <w:lvl w:ilvl="8" w:tplc="F5D8E840">
      <w:numFmt w:val="bullet"/>
      <w:lvlText w:val="•"/>
      <w:lvlJc w:val="left"/>
      <w:pPr>
        <w:ind w:left="7940" w:hanging="236"/>
      </w:pPr>
      <w:rPr>
        <w:rFonts w:hint="default"/>
      </w:rPr>
    </w:lvl>
  </w:abstractNum>
  <w:abstractNum w:abstractNumId="11" w15:restartNumberingAfterBreak="0">
    <w:nsid w:val="5D892C6D"/>
    <w:multiLevelType w:val="hybridMultilevel"/>
    <w:tmpl w:val="29342F28"/>
    <w:lvl w:ilvl="0" w:tplc="AFC25336">
      <w:start w:val="1"/>
      <w:numFmt w:val="lowerLetter"/>
      <w:lvlText w:val="%1."/>
      <w:lvlJc w:val="left"/>
      <w:pPr>
        <w:ind w:left="1180" w:hanging="360"/>
      </w:pPr>
      <w:rPr>
        <w:rFonts w:hint="default"/>
        <w:sz w:val="24"/>
      </w:rPr>
    </w:lvl>
    <w:lvl w:ilvl="1" w:tplc="04090013">
      <w:start w:val="1"/>
      <w:numFmt w:val="upperRoman"/>
      <w:lvlText w:val="%2."/>
      <w:lvlJc w:val="right"/>
      <w:pPr>
        <w:ind w:left="171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6B1E232A"/>
    <w:multiLevelType w:val="hybridMultilevel"/>
    <w:tmpl w:val="60A620B6"/>
    <w:lvl w:ilvl="0" w:tplc="6A28EDDC">
      <w:start w:val="1"/>
      <w:numFmt w:val="upperLetter"/>
      <w:lvlText w:val="%1."/>
      <w:lvlJc w:val="left"/>
      <w:pPr>
        <w:ind w:left="880" w:hanging="720"/>
      </w:pPr>
      <w:rPr>
        <w:rFonts w:ascii="Times New Roman" w:eastAsia="Times New Roman" w:hAnsi="Times New Roman" w:cs="Times New Roman" w:hint="default"/>
        <w:w w:val="99"/>
        <w:sz w:val="24"/>
        <w:szCs w:val="24"/>
      </w:rPr>
    </w:lvl>
    <w:lvl w:ilvl="1" w:tplc="9ABA7E1E">
      <w:numFmt w:val="bullet"/>
      <w:lvlText w:val="•"/>
      <w:lvlJc w:val="left"/>
      <w:pPr>
        <w:ind w:left="1754" w:hanging="720"/>
      </w:pPr>
      <w:rPr>
        <w:rFonts w:hint="default"/>
      </w:rPr>
    </w:lvl>
    <w:lvl w:ilvl="2" w:tplc="ABB25E02">
      <w:numFmt w:val="bullet"/>
      <w:lvlText w:val="•"/>
      <w:lvlJc w:val="left"/>
      <w:pPr>
        <w:ind w:left="2628" w:hanging="720"/>
      </w:pPr>
      <w:rPr>
        <w:rFonts w:hint="default"/>
      </w:rPr>
    </w:lvl>
    <w:lvl w:ilvl="3" w:tplc="D1CABDFE">
      <w:numFmt w:val="bullet"/>
      <w:lvlText w:val="•"/>
      <w:lvlJc w:val="left"/>
      <w:pPr>
        <w:ind w:left="3502" w:hanging="720"/>
      </w:pPr>
      <w:rPr>
        <w:rFonts w:hint="default"/>
      </w:rPr>
    </w:lvl>
    <w:lvl w:ilvl="4" w:tplc="49326544">
      <w:numFmt w:val="bullet"/>
      <w:lvlText w:val="•"/>
      <w:lvlJc w:val="left"/>
      <w:pPr>
        <w:ind w:left="4376" w:hanging="720"/>
      </w:pPr>
      <w:rPr>
        <w:rFonts w:hint="default"/>
      </w:rPr>
    </w:lvl>
    <w:lvl w:ilvl="5" w:tplc="3C9EE76C">
      <w:numFmt w:val="bullet"/>
      <w:lvlText w:val="•"/>
      <w:lvlJc w:val="left"/>
      <w:pPr>
        <w:ind w:left="5250" w:hanging="720"/>
      </w:pPr>
      <w:rPr>
        <w:rFonts w:hint="default"/>
      </w:rPr>
    </w:lvl>
    <w:lvl w:ilvl="6" w:tplc="DD7A2856">
      <w:numFmt w:val="bullet"/>
      <w:lvlText w:val="•"/>
      <w:lvlJc w:val="left"/>
      <w:pPr>
        <w:ind w:left="6124" w:hanging="720"/>
      </w:pPr>
      <w:rPr>
        <w:rFonts w:hint="default"/>
      </w:rPr>
    </w:lvl>
    <w:lvl w:ilvl="7" w:tplc="D91A5AF0">
      <w:numFmt w:val="bullet"/>
      <w:lvlText w:val="•"/>
      <w:lvlJc w:val="left"/>
      <w:pPr>
        <w:ind w:left="6998" w:hanging="720"/>
      </w:pPr>
      <w:rPr>
        <w:rFonts w:hint="default"/>
      </w:rPr>
    </w:lvl>
    <w:lvl w:ilvl="8" w:tplc="4252BF6C">
      <w:numFmt w:val="bullet"/>
      <w:lvlText w:val="•"/>
      <w:lvlJc w:val="left"/>
      <w:pPr>
        <w:ind w:left="7872" w:hanging="720"/>
      </w:pPr>
      <w:rPr>
        <w:rFonts w:hint="default"/>
      </w:rPr>
    </w:lvl>
  </w:abstractNum>
  <w:abstractNum w:abstractNumId="13" w15:restartNumberingAfterBreak="0">
    <w:nsid w:val="714829F5"/>
    <w:multiLevelType w:val="hybridMultilevel"/>
    <w:tmpl w:val="87FC47D8"/>
    <w:lvl w:ilvl="0" w:tplc="7AC8D45E">
      <w:start w:val="1"/>
      <w:numFmt w:val="lowerLetter"/>
      <w:lvlText w:val="%1."/>
      <w:lvlJc w:val="left"/>
      <w:pPr>
        <w:ind w:left="2560" w:hanging="287"/>
      </w:pPr>
      <w:rPr>
        <w:rFonts w:ascii="Times New Roman" w:eastAsia="Times New Roman" w:hAnsi="Times New Roman" w:cs="Times New Roman" w:hint="default"/>
        <w:w w:val="100"/>
        <w:sz w:val="24"/>
        <w:szCs w:val="24"/>
      </w:rPr>
    </w:lvl>
    <w:lvl w:ilvl="1" w:tplc="CA3E4D62">
      <w:numFmt w:val="bullet"/>
      <w:lvlText w:val="•"/>
      <w:lvlJc w:val="left"/>
      <w:pPr>
        <w:ind w:left="3248" w:hanging="287"/>
      </w:pPr>
      <w:rPr>
        <w:rFonts w:hint="default"/>
      </w:rPr>
    </w:lvl>
    <w:lvl w:ilvl="2" w:tplc="2ED2AE00">
      <w:numFmt w:val="bullet"/>
      <w:lvlText w:val="•"/>
      <w:lvlJc w:val="left"/>
      <w:pPr>
        <w:ind w:left="3936" w:hanging="287"/>
      </w:pPr>
      <w:rPr>
        <w:rFonts w:hint="default"/>
      </w:rPr>
    </w:lvl>
    <w:lvl w:ilvl="3" w:tplc="AF3898DA">
      <w:numFmt w:val="bullet"/>
      <w:lvlText w:val="•"/>
      <w:lvlJc w:val="left"/>
      <w:pPr>
        <w:ind w:left="4624" w:hanging="287"/>
      </w:pPr>
      <w:rPr>
        <w:rFonts w:hint="default"/>
      </w:rPr>
    </w:lvl>
    <w:lvl w:ilvl="4" w:tplc="5FF21CDA">
      <w:numFmt w:val="bullet"/>
      <w:lvlText w:val="•"/>
      <w:lvlJc w:val="left"/>
      <w:pPr>
        <w:ind w:left="5312" w:hanging="287"/>
      </w:pPr>
      <w:rPr>
        <w:rFonts w:hint="default"/>
      </w:rPr>
    </w:lvl>
    <w:lvl w:ilvl="5" w:tplc="1E40FA58">
      <w:numFmt w:val="bullet"/>
      <w:lvlText w:val="•"/>
      <w:lvlJc w:val="left"/>
      <w:pPr>
        <w:ind w:left="6000" w:hanging="287"/>
      </w:pPr>
      <w:rPr>
        <w:rFonts w:hint="default"/>
      </w:rPr>
    </w:lvl>
    <w:lvl w:ilvl="6" w:tplc="C67292EE">
      <w:numFmt w:val="bullet"/>
      <w:lvlText w:val="•"/>
      <w:lvlJc w:val="left"/>
      <w:pPr>
        <w:ind w:left="6688" w:hanging="287"/>
      </w:pPr>
      <w:rPr>
        <w:rFonts w:hint="default"/>
      </w:rPr>
    </w:lvl>
    <w:lvl w:ilvl="7" w:tplc="3C1E9516">
      <w:numFmt w:val="bullet"/>
      <w:lvlText w:val="•"/>
      <w:lvlJc w:val="left"/>
      <w:pPr>
        <w:ind w:left="7376" w:hanging="287"/>
      </w:pPr>
      <w:rPr>
        <w:rFonts w:hint="default"/>
      </w:rPr>
    </w:lvl>
    <w:lvl w:ilvl="8" w:tplc="D2B8736A">
      <w:numFmt w:val="bullet"/>
      <w:lvlText w:val="•"/>
      <w:lvlJc w:val="left"/>
      <w:pPr>
        <w:ind w:left="8064" w:hanging="287"/>
      </w:pPr>
      <w:rPr>
        <w:rFonts w:hint="default"/>
      </w:rPr>
    </w:lvl>
  </w:abstractNum>
  <w:abstractNum w:abstractNumId="14" w15:restartNumberingAfterBreak="0">
    <w:nsid w:val="71AC22D7"/>
    <w:multiLevelType w:val="hybridMultilevel"/>
    <w:tmpl w:val="3AB8FD9E"/>
    <w:lvl w:ilvl="0" w:tplc="F626B848">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15:restartNumberingAfterBreak="0">
    <w:nsid w:val="757D16C3"/>
    <w:multiLevelType w:val="hybridMultilevel"/>
    <w:tmpl w:val="C37CE6DE"/>
    <w:lvl w:ilvl="0" w:tplc="66F4FC28">
      <w:start w:val="1"/>
      <w:numFmt w:val="upperLetter"/>
      <w:lvlText w:val="%1."/>
      <w:lvlJc w:val="left"/>
      <w:pPr>
        <w:ind w:left="880" w:hanging="720"/>
      </w:pPr>
      <w:rPr>
        <w:rFonts w:ascii="Times New Roman" w:eastAsia="Times New Roman" w:hAnsi="Times New Roman" w:cs="Times New Roman" w:hint="default"/>
        <w:w w:val="99"/>
        <w:sz w:val="24"/>
        <w:szCs w:val="24"/>
      </w:rPr>
    </w:lvl>
    <w:lvl w:ilvl="1" w:tplc="4120CAE8">
      <w:numFmt w:val="bullet"/>
      <w:lvlText w:val="•"/>
      <w:lvlJc w:val="left"/>
      <w:pPr>
        <w:ind w:left="1754" w:hanging="720"/>
      </w:pPr>
      <w:rPr>
        <w:rFonts w:hint="default"/>
      </w:rPr>
    </w:lvl>
    <w:lvl w:ilvl="2" w:tplc="C01437DA">
      <w:numFmt w:val="bullet"/>
      <w:lvlText w:val="•"/>
      <w:lvlJc w:val="left"/>
      <w:pPr>
        <w:ind w:left="2628" w:hanging="720"/>
      </w:pPr>
      <w:rPr>
        <w:rFonts w:hint="default"/>
      </w:rPr>
    </w:lvl>
    <w:lvl w:ilvl="3" w:tplc="F488B60E">
      <w:numFmt w:val="bullet"/>
      <w:lvlText w:val="•"/>
      <w:lvlJc w:val="left"/>
      <w:pPr>
        <w:ind w:left="3502" w:hanging="720"/>
      </w:pPr>
      <w:rPr>
        <w:rFonts w:hint="default"/>
      </w:rPr>
    </w:lvl>
    <w:lvl w:ilvl="4" w:tplc="C8C0F788">
      <w:numFmt w:val="bullet"/>
      <w:lvlText w:val="•"/>
      <w:lvlJc w:val="left"/>
      <w:pPr>
        <w:ind w:left="4376" w:hanging="720"/>
      </w:pPr>
      <w:rPr>
        <w:rFonts w:hint="default"/>
      </w:rPr>
    </w:lvl>
    <w:lvl w:ilvl="5" w:tplc="A43ADC1C">
      <w:numFmt w:val="bullet"/>
      <w:lvlText w:val="•"/>
      <w:lvlJc w:val="left"/>
      <w:pPr>
        <w:ind w:left="5250" w:hanging="720"/>
      </w:pPr>
      <w:rPr>
        <w:rFonts w:hint="default"/>
      </w:rPr>
    </w:lvl>
    <w:lvl w:ilvl="6" w:tplc="B5CE4A76">
      <w:numFmt w:val="bullet"/>
      <w:lvlText w:val="•"/>
      <w:lvlJc w:val="left"/>
      <w:pPr>
        <w:ind w:left="6124" w:hanging="720"/>
      </w:pPr>
      <w:rPr>
        <w:rFonts w:hint="default"/>
      </w:rPr>
    </w:lvl>
    <w:lvl w:ilvl="7" w:tplc="F078D1A0">
      <w:numFmt w:val="bullet"/>
      <w:lvlText w:val="•"/>
      <w:lvlJc w:val="left"/>
      <w:pPr>
        <w:ind w:left="6998" w:hanging="720"/>
      </w:pPr>
      <w:rPr>
        <w:rFonts w:hint="default"/>
      </w:rPr>
    </w:lvl>
    <w:lvl w:ilvl="8" w:tplc="7BCCBC50">
      <w:numFmt w:val="bullet"/>
      <w:lvlText w:val="•"/>
      <w:lvlJc w:val="left"/>
      <w:pPr>
        <w:ind w:left="7872" w:hanging="720"/>
      </w:pPr>
      <w:rPr>
        <w:rFonts w:hint="default"/>
      </w:rPr>
    </w:lvl>
  </w:abstractNum>
  <w:num w:numId="1">
    <w:abstractNumId w:val="10"/>
  </w:num>
  <w:num w:numId="2">
    <w:abstractNumId w:val="9"/>
  </w:num>
  <w:num w:numId="3">
    <w:abstractNumId w:val="7"/>
  </w:num>
  <w:num w:numId="4">
    <w:abstractNumId w:val="13"/>
  </w:num>
  <w:num w:numId="5">
    <w:abstractNumId w:val="1"/>
  </w:num>
  <w:num w:numId="6">
    <w:abstractNumId w:val="4"/>
  </w:num>
  <w:num w:numId="7">
    <w:abstractNumId w:val="15"/>
  </w:num>
  <w:num w:numId="8">
    <w:abstractNumId w:val="12"/>
  </w:num>
  <w:num w:numId="9">
    <w:abstractNumId w:val="2"/>
  </w:num>
  <w:num w:numId="10">
    <w:abstractNumId w:val="14"/>
  </w:num>
  <w:num w:numId="11">
    <w:abstractNumId w:val="3"/>
  </w:num>
  <w:num w:numId="12">
    <w:abstractNumId w:val="0"/>
  </w:num>
  <w:num w:numId="13">
    <w:abstractNumId w:val="5"/>
  </w:num>
  <w:num w:numId="14">
    <w:abstractNumId w:val="8"/>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tjQxtLQ0tjCyMLNU0lEKTi0uzszPAymwqAUAMnU5AywAAAA="/>
  </w:docVars>
  <w:rsids>
    <w:rsidRoot w:val="004316AB"/>
    <w:rsid w:val="00001730"/>
    <w:rsid w:val="0000214D"/>
    <w:rsid w:val="000068D3"/>
    <w:rsid w:val="00007F73"/>
    <w:rsid w:val="00012674"/>
    <w:rsid w:val="00021B9B"/>
    <w:rsid w:val="00043764"/>
    <w:rsid w:val="00067F3C"/>
    <w:rsid w:val="00086ED5"/>
    <w:rsid w:val="000966DB"/>
    <w:rsid w:val="00120F90"/>
    <w:rsid w:val="00125949"/>
    <w:rsid w:val="00137655"/>
    <w:rsid w:val="0014434D"/>
    <w:rsid w:val="00167823"/>
    <w:rsid w:val="00170831"/>
    <w:rsid w:val="00174CCD"/>
    <w:rsid w:val="00182230"/>
    <w:rsid w:val="00187B1D"/>
    <w:rsid w:val="00191BE1"/>
    <w:rsid w:val="001C2916"/>
    <w:rsid w:val="001D31C0"/>
    <w:rsid w:val="00206947"/>
    <w:rsid w:val="00213D5F"/>
    <w:rsid w:val="00250136"/>
    <w:rsid w:val="00261851"/>
    <w:rsid w:val="002752BC"/>
    <w:rsid w:val="002930EA"/>
    <w:rsid w:val="002A5616"/>
    <w:rsid w:val="002C7144"/>
    <w:rsid w:val="002D0256"/>
    <w:rsid w:val="002D1DFF"/>
    <w:rsid w:val="002F6123"/>
    <w:rsid w:val="00302584"/>
    <w:rsid w:val="003317DF"/>
    <w:rsid w:val="00363126"/>
    <w:rsid w:val="00393102"/>
    <w:rsid w:val="003C31E4"/>
    <w:rsid w:val="003C40CE"/>
    <w:rsid w:val="003E1758"/>
    <w:rsid w:val="00403C27"/>
    <w:rsid w:val="00411C09"/>
    <w:rsid w:val="00412669"/>
    <w:rsid w:val="00415D90"/>
    <w:rsid w:val="00421F92"/>
    <w:rsid w:val="004316AB"/>
    <w:rsid w:val="00431CDA"/>
    <w:rsid w:val="00432466"/>
    <w:rsid w:val="0045481A"/>
    <w:rsid w:val="004668DE"/>
    <w:rsid w:val="00476FE6"/>
    <w:rsid w:val="00480127"/>
    <w:rsid w:val="004F6E81"/>
    <w:rsid w:val="005077F9"/>
    <w:rsid w:val="0054634C"/>
    <w:rsid w:val="00562717"/>
    <w:rsid w:val="00576AFB"/>
    <w:rsid w:val="00582B0D"/>
    <w:rsid w:val="005A2369"/>
    <w:rsid w:val="005A43B0"/>
    <w:rsid w:val="005B2928"/>
    <w:rsid w:val="005C65A4"/>
    <w:rsid w:val="005D7FCB"/>
    <w:rsid w:val="005E6288"/>
    <w:rsid w:val="005F0E53"/>
    <w:rsid w:val="005F1829"/>
    <w:rsid w:val="00636122"/>
    <w:rsid w:val="00637DF5"/>
    <w:rsid w:val="00684856"/>
    <w:rsid w:val="006D0694"/>
    <w:rsid w:val="006D5D90"/>
    <w:rsid w:val="006E175B"/>
    <w:rsid w:val="006F5806"/>
    <w:rsid w:val="00734793"/>
    <w:rsid w:val="0073595F"/>
    <w:rsid w:val="007454C1"/>
    <w:rsid w:val="00746C6B"/>
    <w:rsid w:val="00766D7E"/>
    <w:rsid w:val="00773A09"/>
    <w:rsid w:val="00773D9E"/>
    <w:rsid w:val="007D45E7"/>
    <w:rsid w:val="007E0FBB"/>
    <w:rsid w:val="007F7C8B"/>
    <w:rsid w:val="008012BB"/>
    <w:rsid w:val="008070E7"/>
    <w:rsid w:val="00823530"/>
    <w:rsid w:val="00827488"/>
    <w:rsid w:val="0084787C"/>
    <w:rsid w:val="008872FC"/>
    <w:rsid w:val="0089098C"/>
    <w:rsid w:val="0089582D"/>
    <w:rsid w:val="008B124B"/>
    <w:rsid w:val="008B43AA"/>
    <w:rsid w:val="008C3AC3"/>
    <w:rsid w:val="008C6C86"/>
    <w:rsid w:val="008D49BD"/>
    <w:rsid w:val="008E6FFA"/>
    <w:rsid w:val="008F01E7"/>
    <w:rsid w:val="008F31EA"/>
    <w:rsid w:val="00901D22"/>
    <w:rsid w:val="0090428F"/>
    <w:rsid w:val="00914316"/>
    <w:rsid w:val="00936B04"/>
    <w:rsid w:val="009452CA"/>
    <w:rsid w:val="00952E00"/>
    <w:rsid w:val="0096008D"/>
    <w:rsid w:val="00967B9A"/>
    <w:rsid w:val="00977D05"/>
    <w:rsid w:val="009820CA"/>
    <w:rsid w:val="00985E10"/>
    <w:rsid w:val="009A1C25"/>
    <w:rsid w:val="009B2272"/>
    <w:rsid w:val="009E4616"/>
    <w:rsid w:val="009F1CA1"/>
    <w:rsid w:val="00A04744"/>
    <w:rsid w:val="00A15A11"/>
    <w:rsid w:val="00A1751E"/>
    <w:rsid w:val="00A3281D"/>
    <w:rsid w:val="00A429DA"/>
    <w:rsid w:val="00A5373B"/>
    <w:rsid w:val="00A54CED"/>
    <w:rsid w:val="00A573A7"/>
    <w:rsid w:val="00A7227A"/>
    <w:rsid w:val="00AA0E0F"/>
    <w:rsid w:val="00AA3204"/>
    <w:rsid w:val="00AA4035"/>
    <w:rsid w:val="00AA7AE3"/>
    <w:rsid w:val="00AF2A2B"/>
    <w:rsid w:val="00B04169"/>
    <w:rsid w:val="00B2675B"/>
    <w:rsid w:val="00B36980"/>
    <w:rsid w:val="00B46B5F"/>
    <w:rsid w:val="00B61BA2"/>
    <w:rsid w:val="00B7523C"/>
    <w:rsid w:val="00B90227"/>
    <w:rsid w:val="00B955CF"/>
    <w:rsid w:val="00BB4EBF"/>
    <w:rsid w:val="00BE6A95"/>
    <w:rsid w:val="00C00594"/>
    <w:rsid w:val="00C151B2"/>
    <w:rsid w:val="00C16D6E"/>
    <w:rsid w:val="00C23E2C"/>
    <w:rsid w:val="00C377E9"/>
    <w:rsid w:val="00C62C31"/>
    <w:rsid w:val="00C73A3D"/>
    <w:rsid w:val="00C9550B"/>
    <w:rsid w:val="00CA46E1"/>
    <w:rsid w:val="00CB3358"/>
    <w:rsid w:val="00CB5B79"/>
    <w:rsid w:val="00CC1CFB"/>
    <w:rsid w:val="00CC6681"/>
    <w:rsid w:val="00CD2F35"/>
    <w:rsid w:val="00CD6B40"/>
    <w:rsid w:val="00CE7978"/>
    <w:rsid w:val="00D150E1"/>
    <w:rsid w:val="00D15A0E"/>
    <w:rsid w:val="00D87FFB"/>
    <w:rsid w:val="00D964A6"/>
    <w:rsid w:val="00DB2673"/>
    <w:rsid w:val="00DD3D95"/>
    <w:rsid w:val="00DE79E5"/>
    <w:rsid w:val="00E05AA5"/>
    <w:rsid w:val="00E077B8"/>
    <w:rsid w:val="00E1203E"/>
    <w:rsid w:val="00E23FAF"/>
    <w:rsid w:val="00E655E4"/>
    <w:rsid w:val="00E8065D"/>
    <w:rsid w:val="00E9112C"/>
    <w:rsid w:val="00EA0354"/>
    <w:rsid w:val="00EB3766"/>
    <w:rsid w:val="00EC2EA5"/>
    <w:rsid w:val="00EC565D"/>
    <w:rsid w:val="00EC6002"/>
    <w:rsid w:val="00EC7E25"/>
    <w:rsid w:val="00ED030F"/>
    <w:rsid w:val="00ED77CB"/>
    <w:rsid w:val="00EF1611"/>
    <w:rsid w:val="00F15B0C"/>
    <w:rsid w:val="00F5002E"/>
    <w:rsid w:val="00F55D19"/>
    <w:rsid w:val="00F637F2"/>
    <w:rsid w:val="00F74D62"/>
    <w:rsid w:val="00F75978"/>
    <w:rsid w:val="00FB13F5"/>
    <w:rsid w:val="00FB2D7B"/>
    <w:rsid w:val="00FE1BC9"/>
    <w:rsid w:val="00FE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4EEF3"/>
  <w15:docId w15:val="{84A5AF61-A4D9-4152-986B-0E993DE4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 w:right="133"/>
      <w:jc w:val="center"/>
      <w:outlineLvl w:val="0"/>
    </w:pPr>
    <w:rPr>
      <w:b/>
      <w:bCs/>
      <w:sz w:val="36"/>
      <w:szCs w:val="36"/>
    </w:rPr>
  </w:style>
  <w:style w:type="paragraph" w:styleId="Heading2">
    <w:name w:val="heading 2"/>
    <w:basedOn w:val="Normal"/>
    <w:uiPriority w:val="1"/>
    <w:qFormat/>
    <w:pPr>
      <w:spacing w:before="36"/>
      <w:ind w:left="108"/>
      <w:jc w:val="center"/>
      <w:outlineLvl w:val="1"/>
    </w:pPr>
    <w:rPr>
      <w:b/>
      <w:bCs/>
      <w:sz w:val="30"/>
      <w:szCs w:val="30"/>
    </w:rPr>
  </w:style>
  <w:style w:type="paragraph" w:styleId="Heading3">
    <w:name w:val="heading 3"/>
    <w:basedOn w:val="Normal"/>
    <w:uiPriority w:val="1"/>
    <w:qFormat/>
    <w:pPr>
      <w:ind w:left="496"/>
      <w:outlineLvl w:val="2"/>
    </w:pPr>
    <w:rPr>
      <w:b/>
      <w:bCs/>
      <w:sz w:val="28"/>
      <w:szCs w:val="28"/>
    </w:rPr>
  </w:style>
  <w:style w:type="paragraph" w:styleId="Heading4">
    <w:name w:val="heading 4"/>
    <w:basedOn w:val="Normal"/>
    <w:uiPriority w:val="1"/>
    <w:qFormat/>
    <w:pPr>
      <w:ind w:left="100"/>
      <w:outlineLvl w:val="3"/>
    </w:pPr>
    <w:rPr>
      <w:b/>
      <w:bCs/>
      <w:sz w:val="24"/>
      <w:szCs w:val="24"/>
    </w:rPr>
  </w:style>
  <w:style w:type="paragraph" w:styleId="Heading5">
    <w:name w:val="heading 5"/>
    <w:basedOn w:val="Normal"/>
    <w:uiPriority w:val="1"/>
    <w:qFormat/>
    <w:pPr>
      <w:spacing w:before="61"/>
      <w:jc w:val="center"/>
      <w:outlineLvl w:val="4"/>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40" w:hanging="720"/>
    </w:pPr>
  </w:style>
  <w:style w:type="paragraph" w:customStyle="1" w:styleId="TableParagraph">
    <w:name w:val="Table Paragraph"/>
    <w:basedOn w:val="Normal"/>
    <w:uiPriority w:val="1"/>
    <w:qFormat/>
    <w:pPr>
      <w:spacing w:line="256" w:lineRule="exact"/>
      <w:ind w:left="50"/>
    </w:pPr>
  </w:style>
  <w:style w:type="paragraph" w:styleId="BalloonText">
    <w:name w:val="Balloon Text"/>
    <w:basedOn w:val="Normal"/>
    <w:link w:val="BalloonTextChar"/>
    <w:uiPriority w:val="99"/>
    <w:semiHidden/>
    <w:unhideWhenUsed/>
    <w:rsid w:val="005C65A4"/>
    <w:rPr>
      <w:rFonts w:ascii="Tahoma" w:hAnsi="Tahoma" w:cs="Tahoma"/>
      <w:sz w:val="16"/>
      <w:szCs w:val="16"/>
    </w:rPr>
  </w:style>
  <w:style w:type="character" w:customStyle="1" w:styleId="BalloonTextChar">
    <w:name w:val="Balloon Text Char"/>
    <w:basedOn w:val="DefaultParagraphFont"/>
    <w:link w:val="BalloonText"/>
    <w:uiPriority w:val="99"/>
    <w:semiHidden/>
    <w:rsid w:val="005C65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13F5"/>
    <w:rPr>
      <w:sz w:val="16"/>
      <w:szCs w:val="16"/>
    </w:rPr>
  </w:style>
  <w:style w:type="paragraph" w:styleId="CommentText">
    <w:name w:val="annotation text"/>
    <w:basedOn w:val="Normal"/>
    <w:link w:val="CommentTextChar"/>
    <w:uiPriority w:val="99"/>
    <w:semiHidden/>
    <w:unhideWhenUsed/>
    <w:rsid w:val="00FB13F5"/>
    <w:rPr>
      <w:sz w:val="20"/>
      <w:szCs w:val="20"/>
    </w:rPr>
  </w:style>
  <w:style w:type="character" w:customStyle="1" w:styleId="CommentTextChar">
    <w:name w:val="Comment Text Char"/>
    <w:basedOn w:val="DefaultParagraphFont"/>
    <w:link w:val="CommentText"/>
    <w:uiPriority w:val="99"/>
    <w:semiHidden/>
    <w:rsid w:val="00FB13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3F5"/>
    <w:rPr>
      <w:b/>
      <w:bCs/>
    </w:rPr>
  </w:style>
  <w:style w:type="character" w:customStyle="1" w:styleId="CommentSubjectChar">
    <w:name w:val="Comment Subject Char"/>
    <w:basedOn w:val="CommentTextChar"/>
    <w:link w:val="CommentSubject"/>
    <w:uiPriority w:val="99"/>
    <w:semiHidden/>
    <w:rsid w:val="00FB13F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122"/>
    <w:pPr>
      <w:tabs>
        <w:tab w:val="center" w:pos="4680"/>
        <w:tab w:val="right" w:pos="9360"/>
      </w:tabs>
    </w:pPr>
  </w:style>
  <w:style w:type="character" w:customStyle="1" w:styleId="HeaderChar">
    <w:name w:val="Header Char"/>
    <w:basedOn w:val="DefaultParagraphFont"/>
    <w:link w:val="Header"/>
    <w:uiPriority w:val="99"/>
    <w:rsid w:val="00636122"/>
    <w:rPr>
      <w:rFonts w:ascii="Times New Roman" w:eastAsia="Times New Roman" w:hAnsi="Times New Roman" w:cs="Times New Roman"/>
    </w:rPr>
  </w:style>
  <w:style w:type="paragraph" w:styleId="Footer">
    <w:name w:val="footer"/>
    <w:basedOn w:val="Normal"/>
    <w:link w:val="FooterChar"/>
    <w:uiPriority w:val="99"/>
    <w:unhideWhenUsed/>
    <w:rsid w:val="00636122"/>
    <w:pPr>
      <w:tabs>
        <w:tab w:val="center" w:pos="4680"/>
        <w:tab w:val="right" w:pos="9360"/>
      </w:tabs>
    </w:pPr>
  </w:style>
  <w:style w:type="character" w:customStyle="1" w:styleId="FooterChar">
    <w:name w:val="Footer Char"/>
    <w:basedOn w:val="DefaultParagraphFont"/>
    <w:link w:val="Footer"/>
    <w:uiPriority w:val="99"/>
    <w:rsid w:val="00636122"/>
    <w:rPr>
      <w:rFonts w:ascii="Times New Roman" w:eastAsia="Times New Roman" w:hAnsi="Times New Roman" w:cs="Times New Roman"/>
    </w:rPr>
  </w:style>
  <w:style w:type="paragraph" w:styleId="NoSpacing">
    <w:name w:val="No Spacing"/>
    <w:uiPriority w:val="1"/>
    <w:qFormat/>
    <w:rsid w:val="00E05A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6826-2291-472C-8B5A-74EFB5D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judyl</dc:creator>
  <cp:lastModifiedBy>Renee' McKee</cp:lastModifiedBy>
  <cp:revision>4</cp:revision>
  <cp:lastPrinted>2021-12-22T19:24:00Z</cp:lastPrinted>
  <dcterms:created xsi:type="dcterms:W3CDTF">2021-12-23T15:43:00Z</dcterms:created>
  <dcterms:modified xsi:type="dcterms:W3CDTF">2021-12-23T15:45:00Z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2010-02-17T00:00:00Z</vt:filetime>
  </property>
  <property fmtid="{D5CDD505-2E9C-101B-9397-08002B2CF9AE}" pid="3" name="Creator">
    <vt:lpwstr>PrintServer130</vt:lpwstr>
  </property>
  <property fmtid="{D5CDD505-2E9C-101B-9397-08002B2CF9AE}" pid="4" name="LastSaved">
    <vt:filetime>2017-03-02T00:00:00Z</vt:filetime>
  </property>
</Properties>
</file>