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76" w:rsidRDefault="00D06176" w:rsidP="00E34BEE">
      <w:pPr>
        <w:pStyle w:val="NoSpacing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88"/>
        <w:gridCol w:w="4010"/>
        <w:gridCol w:w="2290"/>
        <w:gridCol w:w="3780"/>
      </w:tblGrid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4"/>
              </w:rPr>
            </w:pPr>
            <w:r w:rsidRPr="00B3302C">
              <w:rPr>
                <w:sz w:val="18"/>
                <w:szCs w:val="20"/>
              </w:rPr>
              <w:t>To:</w:t>
            </w:r>
          </w:p>
        </w:tc>
        <w:tc>
          <w:tcPr>
            <w:tcW w:w="4010" w:type="dxa"/>
          </w:tcPr>
          <w:p w:rsidR="00B3302C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  <w:p w:rsidR="00B3302C" w:rsidRPr="00AE2A98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4"/>
              </w:rPr>
            </w:pPr>
            <w:r w:rsidRPr="00B3302C">
              <w:rPr>
                <w:sz w:val="18"/>
                <w:szCs w:val="20"/>
              </w:rPr>
              <w:t>Janice Lansing, CPRA CFO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To/Through</w:t>
            </w:r>
          </w:p>
        </w:tc>
        <w:tc>
          <w:tcPr>
            <w:tcW w:w="4010" w:type="dxa"/>
          </w:tcPr>
          <w:p w:rsidR="00B3302C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  <w:p w:rsidR="00B3302C" w:rsidRPr="00AE2A98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Renee’ McKee, Purchasing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Through:</w:t>
            </w:r>
          </w:p>
        </w:tc>
        <w:tc>
          <w:tcPr>
            <w:tcW w:w="4010" w:type="dxa"/>
          </w:tcPr>
          <w:p w:rsidR="00B3302C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  <w:p w:rsidR="00B3302C" w:rsidRPr="00AE2A98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Approver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From:</w:t>
            </w:r>
          </w:p>
        </w:tc>
        <w:tc>
          <w:tcPr>
            <w:tcW w:w="4010" w:type="dxa"/>
          </w:tcPr>
          <w:p w:rsidR="00B3302C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  <w:p w:rsidR="00B3302C" w:rsidRPr="00AE2A98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Employee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Requested:</w:t>
            </w:r>
          </w:p>
        </w:tc>
      </w:tr>
    </w:tbl>
    <w:p w:rsidR="00E34BEE" w:rsidRDefault="00E34BEE" w:rsidP="00E34BE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34"/>
        <w:gridCol w:w="2964"/>
        <w:gridCol w:w="1040"/>
        <w:gridCol w:w="5030"/>
      </w:tblGrid>
      <w:tr w:rsidR="00875A9C" w:rsidRPr="00B3302C" w:rsidTr="002B7D63">
        <w:tc>
          <w:tcPr>
            <w:tcW w:w="2234" w:type="dxa"/>
            <w:shd w:val="clear" w:color="auto" w:fill="D9D9D9" w:themeFill="background1" w:themeFillShade="D9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Field</w:t>
            </w:r>
          </w:p>
        </w:tc>
        <w:tc>
          <w:tcPr>
            <w:tcW w:w="2964" w:type="dxa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Field</w:t>
            </w:r>
          </w:p>
        </w:tc>
        <w:tc>
          <w:tcPr>
            <w:tcW w:w="5030" w:type="dxa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Value</w:t>
            </w:r>
          </w:p>
        </w:tc>
      </w:tr>
      <w:tr w:rsidR="00032B7B" w:rsidTr="00B3302C">
        <w:trPr>
          <w:trHeight w:val="863"/>
        </w:trPr>
        <w:tc>
          <w:tcPr>
            <w:tcW w:w="2234" w:type="dxa"/>
            <w:shd w:val="clear" w:color="auto" w:fill="D9D9D9" w:themeFill="background1" w:themeFillShade="D9"/>
          </w:tcPr>
          <w:p w:rsidR="00032B7B" w:rsidRPr="002C6C2B" w:rsidRDefault="00032B7B" w:rsidP="002C6C2B">
            <w:pPr>
              <w:pStyle w:val="NoSpacing"/>
              <w:rPr>
                <w:sz w:val="24"/>
                <w:szCs w:val="24"/>
              </w:rPr>
            </w:pPr>
            <w:r w:rsidRPr="00AE2A98">
              <w:rPr>
                <w:sz w:val="24"/>
                <w:szCs w:val="24"/>
              </w:rPr>
              <w:t>Delivery Address</w:t>
            </w:r>
          </w:p>
        </w:tc>
        <w:sdt>
          <w:sdtPr>
            <w:rPr>
              <w:b/>
              <w:sz w:val="24"/>
              <w:szCs w:val="24"/>
            </w:rPr>
            <w:tag w:val=" "/>
            <w:id w:val="-158087067"/>
            <w:lock w:val="sdtLocked"/>
            <w:placeholder>
              <w:docPart w:val="3F948B75A6DD494596331176902A8CBA"/>
            </w:placeholder>
            <w:showingPlcHdr/>
            <w:dropDownList>
              <w:listItem w:value="Select a Location"/>
              <w:listItem w:displayText="Baton Rouge" w:value="Baton Rouge"/>
              <w:listItem w:displayText="Lafayette" w:value="Lafayette"/>
              <w:listItem w:displayText="New Orleans" w:value="New Orleans"/>
              <w:listItem w:displayText="Thibodaux" w:value="Thibodaux"/>
              <w:listItem w:displayText="DNR" w:value="DNR"/>
              <w:listItem w:displayText="LSU" w:value="LSU"/>
              <w:listItem w:displayText="LPAA" w:value="LPAA"/>
              <w:listItem w:displayText="Other" w:value="Other"/>
            </w:dropDownList>
          </w:sdtPr>
          <w:sdtEndPr/>
          <w:sdtContent>
            <w:tc>
              <w:tcPr>
                <w:tcW w:w="2964" w:type="dxa"/>
              </w:tcPr>
              <w:p w:rsidR="00032B7B" w:rsidRPr="00AE2A98" w:rsidRDefault="00032B7B" w:rsidP="00B3302C">
                <w:pPr>
                  <w:pStyle w:val="NoSpacing"/>
                  <w:jc w:val="center"/>
                  <w:rPr>
                    <w:b/>
                    <w:sz w:val="24"/>
                    <w:szCs w:val="24"/>
                  </w:rPr>
                </w:pPr>
                <w:r w:rsidRPr="00564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40" w:type="dxa"/>
            <w:shd w:val="clear" w:color="auto" w:fill="D9D9D9" w:themeFill="background1" w:themeFillShade="D9"/>
          </w:tcPr>
          <w:p w:rsidR="00032B7B" w:rsidRPr="002C6C2B" w:rsidRDefault="00032B7B" w:rsidP="00B759DF">
            <w:pPr>
              <w:pStyle w:val="NoSpacing"/>
              <w:rPr>
                <w:sz w:val="24"/>
                <w:szCs w:val="24"/>
              </w:rPr>
            </w:pPr>
            <w:r w:rsidRPr="002C6C2B">
              <w:rPr>
                <w:sz w:val="24"/>
                <w:szCs w:val="24"/>
              </w:rPr>
              <w:t>Other Delivery Address</w:t>
            </w:r>
          </w:p>
        </w:tc>
        <w:tc>
          <w:tcPr>
            <w:tcW w:w="5030" w:type="dxa"/>
          </w:tcPr>
          <w:p w:rsidR="00032B7B" w:rsidRPr="00AE2A98" w:rsidRDefault="00032B7B" w:rsidP="00B759D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75A9C" w:rsidTr="002B7D63">
        <w:tc>
          <w:tcPr>
            <w:tcW w:w="2234" w:type="dxa"/>
            <w:shd w:val="clear" w:color="auto" w:fill="D9D9D9" w:themeFill="background1" w:themeFillShade="D9"/>
          </w:tcPr>
          <w:p w:rsidR="00875A9C" w:rsidRPr="00AE2A98" w:rsidRDefault="00875A9C" w:rsidP="00875A9C">
            <w:pPr>
              <w:pStyle w:val="NoSpacing"/>
              <w:rPr>
                <w:sz w:val="24"/>
                <w:szCs w:val="24"/>
              </w:rPr>
            </w:pPr>
            <w:r w:rsidRPr="00AE2A98">
              <w:rPr>
                <w:sz w:val="24"/>
                <w:szCs w:val="24"/>
              </w:rPr>
              <w:t>Suggested Vendor</w:t>
            </w:r>
            <w:r w:rsidR="002B7D63">
              <w:rPr>
                <w:sz w:val="24"/>
                <w:szCs w:val="24"/>
              </w:rPr>
              <w:t>/Address</w:t>
            </w:r>
          </w:p>
        </w:tc>
        <w:tc>
          <w:tcPr>
            <w:tcW w:w="2964" w:type="dxa"/>
          </w:tcPr>
          <w:p w:rsidR="00875A9C" w:rsidRPr="00AE2A98" w:rsidRDefault="00875A9C" w:rsidP="00875A9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875A9C" w:rsidRPr="002C6C2B" w:rsidRDefault="002B7D63" w:rsidP="00B759DF">
            <w:pPr>
              <w:pStyle w:val="NoSpacing"/>
              <w:rPr>
                <w:sz w:val="24"/>
                <w:szCs w:val="24"/>
              </w:rPr>
            </w:pPr>
            <w:r w:rsidRPr="002C6C2B">
              <w:rPr>
                <w:sz w:val="24"/>
                <w:szCs w:val="24"/>
              </w:rPr>
              <w:t>Notes to Buyer</w:t>
            </w:r>
          </w:p>
        </w:tc>
        <w:tc>
          <w:tcPr>
            <w:tcW w:w="5030" w:type="dxa"/>
          </w:tcPr>
          <w:p w:rsidR="00875A9C" w:rsidRPr="00AE2A98" w:rsidRDefault="00875A9C" w:rsidP="00B759D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32374" w:rsidRDefault="00732374" w:rsidP="00875A9C">
      <w:pPr>
        <w:pStyle w:val="NoSpacing"/>
        <w:rPr>
          <w:b/>
          <w:sz w:val="28"/>
          <w:szCs w:val="28"/>
        </w:rPr>
      </w:pPr>
    </w:p>
    <w:p w:rsidR="002B7D63" w:rsidRDefault="00875A9C">
      <w:r>
        <w:t>Note</w:t>
      </w:r>
      <w:r w:rsidR="002B7D63">
        <w:t>s</w:t>
      </w:r>
      <w:r>
        <w:t xml:space="preserve">: </w:t>
      </w:r>
    </w:p>
    <w:p w:rsidR="002B7D63" w:rsidRDefault="00875A9C" w:rsidP="00B3302C">
      <w:pPr>
        <w:pStyle w:val="ListParagraph"/>
        <w:numPr>
          <w:ilvl w:val="0"/>
          <w:numId w:val="4"/>
        </w:numPr>
        <w:spacing w:after="0" w:line="240" w:lineRule="auto"/>
      </w:pPr>
      <w:r>
        <w:t>Use the F9 Function Key to refresh calculated (greyed out) formulas</w:t>
      </w:r>
    </w:p>
    <w:p w:rsidR="002B7D63" w:rsidRDefault="002B7D63" w:rsidP="00B3302C">
      <w:pPr>
        <w:pStyle w:val="ListParagraph"/>
        <w:numPr>
          <w:ilvl w:val="0"/>
          <w:numId w:val="4"/>
        </w:numPr>
        <w:spacing w:after="0" w:line="240" w:lineRule="auto"/>
      </w:pPr>
      <w:r>
        <w:t>Copy the Table below for each line of the Purchase Request</w:t>
      </w:r>
    </w:p>
    <w:p w:rsidR="00B3302C" w:rsidRDefault="00B3302C" w:rsidP="00B3302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Employees may not know </w:t>
      </w:r>
      <w:proofErr w:type="spellStart"/>
      <w:r>
        <w:t>LaGov</w:t>
      </w:r>
      <w:proofErr w:type="spellEnd"/>
      <w:r>
        <w:t xml:space="preserve"> codes for Product ID or GL Account. Project Support will assist with these, where needed.</w:t>
      </w:r>
    </w:p>
    <w:p w:rsidR="00B3302C" w:rsidRDefault="00B3302C" w:rsidP="00B3302C">
      <w:pPr>
        <w:spacing w:after="0" w:line="240" w:lineRule="auto"/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548"/>
        <w:gridCol w:w="1620"/>
        <w:gridCol w:w="2205"/>
        <w:gridCol w:w="1845"/>
        <w:gridCol w:w="810"/>
        <w:gridCol w:w="630"/>
        <w:gridCol w:w="180"/>
        <w:gridCol w:w="1080"/>
        <w:gridCol w:w="1440"/>
      </w:tblGrid>
      <w:tr w:rsidR="00701927" w:rsidTr="00701927">
        <w:trPr>
          <w:trHeight w:val="288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701927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Line Num.</w:t>
            </w:r>
          </w:p>
        </w:tc>
        <w:tc>
          <w:tcPr>
            <w:tcW w:w="6480" w:type="dxa"/>
            <w:gridSpan w:val="4"/>
            <w:shd w:val="clear" w:color="auto" w:fill="D9D9D9" w:themeFill="background1" w:themeFillShade="D9"/>
            <w:vAlign w:val="center"/>
          </w:tcPr>
          <w:p w:rsidR="00701927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701927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cs="Times New Roman"/>
                <w:sz w:val="20"/>
                <w:szCs w:val="20"/>
                <w:u w:val="single"/>
              </w:rPr>
              <w:t>Qty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01927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Unit Price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01927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Total</w:t>
            </w:r>
          </w:p>
        </w:tc>
      </w:tr>
      <w:tr w:rsidR="00701927" w:rsidTr="00701927">
        <w:tc>
          <w:tcPr>
            <w:tcW w:w="1548" w:type="dxa"/>
            <w:shd w:val="clear" w:color="auto" w:fill="auto"/>
          </w:tcPr>
          <w:p w:rsidR="00701927" w:rsidRDefault="00701927" w:rsidP="00875A9C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6480" w:type="dxa"/>
            <w:gridSpan w:val="4"/>
          </w:tcPr>
          <w:p w:rsidR="00701927" w:rsidRDefault="00701927" w:rsidP="004833F6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gridSpan w:val="2"/>
          </w:tcPr>
          <w:p w:rsidR="00701927" w:rsidRPr="00CE165A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01927" w:rsidRPr="00CE165A" w:rsidRDefault="00701927" w:rsidP="00875A9C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01927" w:rsidRPr="00B2177C" w:rsidRDefault="00701927" w:rsidP="00701927">
            <w:pPr>
              <w:pStyle w:val="NoSpacing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2177C"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cs="Times New Roman"/>
                <w:b/>
                <w:sz w:val="20"/>
                <w:szCs w:val="20"/>
              </w:rPr>
              <w:instrText xml:space="preserve"> =D</w:instrText>
            </w:r>
            <w:r w:rsidRPr="00B2177C">
              <w:rPr>
                <w:rFonts w:cs="Times New Roman"/>
                <w:b/>
                <w:sz w:val="20"/>
                <w:szCs w:val="20"/>
              </w:rPr>
              <w:instrText>2*</w:instrText>
            </w:r>
            <w:r>
              <w:rPr>
                <w:rFonts w:cs="Times New Roman"/>
                <w:b/>
                <w:sz w:val="20"/>
                <w:szCs w:val="20"/>
              </w:rPr>
              <w:instrText>E</w:instrText>
            </w:r>
            <w:r w:rsidRPr="00B2177C">
              <w:rPr>
                <w:rFonts w:cs="Times New Roman"/>
                <w:b/>
                <w:sz w:val="20"/>
                <w:szCs w:val="20"/>
              </w:rPr>
              <w:instrText xml:space="preserve">2 \# "$#,##0.00;($#,##0.00)" </w:instrText>
            </w:r>
            <w:r w:rsidRPr="00B2177C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B2177C">
              <w:rPr>
                <w:rFonts w:cs="Times New Roman"/>
                <w:b/>
                <w:noProof/>
                <w:sz w:val="20"/>
                <w:szCs w:val="20"/>
              </w:rPr>
              <w:t>$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 xml:space="preserve">   0.00</w:t>
            </w:r>
            <w:r w:rsidRPr="00B2177C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B2177C" w:rsidRPr="00CE165A" w:rsidTr="00875A9C">
        <w:tc>
          <w:tcPr>
            <w:tcW w:w="11358" w:type="dxa"/>
            <w:gridSpan w:val="9"/>
            <w:shd w:val="clear" w:color="auto" w:fill="D9D9D9" w:themeFill="background1" w:themeFillShade="D9"/>
          </w:tcPr>
          <w:p w:rsidR="00B2177C" w:rsidRDefault="00B2177C" w:rsidP="00B3302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Justification</w:t>
            </w:r>
          </w:p>
        </w:tc>
      </w:tr>
      <w:tr w:rsidR="00B2177C" w:rsidRPr="00CE165A" w:rsidTr="00B2177C">
        <w:tc>
          <w:tcPr>
            <w:tcW w:w="11358" w:type="dxa"/>
            <w:gridSpan w:val="9"/>
            <w:shd w:val="clear" w:color="auto" w:fill="FFFFFF" w:themeFill="background1"/>
          </w:tcPr>
          <w:p w:rsidR="00B2177C" w:rsidRDefault="00B2177C" w:rsidP="00B2177C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5A9C" w:rsidRPr="00CE165A" w:rsidTr="00875A9C">
        <w:tc>
          <w:tcPr>
            <w:tcW w:w="11358" w:type="dxa"/>
            <w:gridSpan w:val="9"/>
            <w:shd w:val="clear" w:color="auto" w:fill="D9D9D9" w:themeFill="background1" w:themeFillShade="D9"/>
          </w:tcPr>
          <w:p w:rsidR="00875A9C" w:rsidRDefault="00875A9C" w:rsidP="00875A9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Funding Allocation (Add More Rows as Needed</w:t>
            </w:r>
          </w:p>
        </w:tc>
      </w:tr>
      <w:tr w:rsidR="00875A9C" w:rsidRPr="00CE165A" w:rsidTr="00701927">
        <w:trPr>
          <w:trHeight w:val="248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875A9C" w:rsidRPr="00CE165A" w:rsidRDefault="00875A9C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WBS Element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875A9C" w:rsidRPr="00CE165A" w:rsidRDefault="00875A9C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:rsidR="00875A9C" w:rsidRPr="00CE165A" w:rsidRDefault="00875A9C" w:rsidP="0070192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Grant</w:t>
            </w:r>
            <w:r w:rsidR="0070192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875A9C" w:rsidRPr="00CE165A" w:rsidRDefault="00701927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Internal Order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1927" w:rsidRPr="00CE165A" w:rsidRDefault="00701927" w:rsidP="0070192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GL Acct 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5A9C" w:rsidRPr="00CE165A" w:rsidRDefault="00875A9C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Cost Center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75A9C" w:rsidRPr="00CE165A" w:rsidRDefault="00875A9C" w:rsidP="00875A9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Amount</w:t>
            </w:r>
            <w:r w:rsidR="00701927">
              <w:rPr>
                <w:rFonts w:ascii="Calibri" w:eastAsia="Times New Roman" w:hAnsi="Calibri" w:cs="Times New Roman"/>
                <w:sz w:val="20"/>
                <w:szCs w:val="20"/>
              </w:rPr>
              <w:t xml:space="preserve"> or %</w:t>
            </w:r>
          </w:p>
        </w:tc>
      </w:tr>
      <w:tr w:rsidR="00875A9C" w:rsidRPr="00CE165A" w:rsidTr="00701927">
        <w:trPr>
          <w:trHeight w:val="247"/>
        </w:trPr>
        <w:tc>
          <w:tcPr>
            <w:tcW w:w="1548" w:type="dxa"/>
            <w:vMerge/>
          </w:tcPr>
          <w:p w:rsidR="00875A9C" w:rsidRDefault="00875A9C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75A9C" w:rsidRDefault="00875A9C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875A9C" w:rsidRDefault="00875A9C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75A9C" w:rsidRDefault="00875A9C" w:rsidP="00B759DF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75A9C" w:rsidRDefault="00875A9C" w:rsidP="00B759DF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875A9C" w:rsidRDefault="00875A9C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75A9C" w:rsidRPr="00B2177C" w:rsidRDefault="00875A9C" w:rsidP="00875A9C">
            <w:pPr>
              <w:pStyle w:val="NoSpacing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2177C"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/>
            </w:r>
            <w:r w:rsidRPr="00B2177C"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=SUM(BELOW) \# "$#,##0.00;($#,##0.00)" </w:instrText>
            </w:r>
            <w:r w:rsidRPr="00B2177C"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 w:rsidR="002B7D63" w:rsidRPr="00B2177C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$   0.00</w:t>
            </w:r>
            <w:r w:rsidRPr="00B2177C"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E165A" w:rsidRPr="00CE165A" w:rsidTr="00701927">
        <w:tc>
          <w:tcPr>
            <w:tcW w:w="1548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CE165A" w:rsidRDefault="001E0081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1091010000</w:t>
            </w:r>
          </w:p>
        </w:tc>
        <w:tc>
          <w:tcPr>
            <w:tcW w:w="1440" w:type="dxa"/>
          </w:tcPr>
          <w:p w:rsidR="00CE165A" w:rsidRPr="00CE165A" w:rsidRDefault="00CE165A" w:rsidP="00875A9C">
            <w:pPr>
              <w:pStyle w:val="NoSpacing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165A" w:rsidRPr="00CE165A" w:rsidTr="00701927">
        <w:tc>
          <w:tcPr>
            <w:tcW w:w="1548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E165A" w:rsidRDefault="00CE165A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CE165A" w:rsidRDefault="001E0081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1091010000</w:t>
            </w:r>
          </w:p>
        </w:tc>
        <w:tc>
          <w:tcPr>
            <w:tcW w:w="1440" w:type="dxa"/>
          </w:tcPr>
          <w:p w:rsidR="00875A9C" w:rsidRPr="00CE165A" w:rsidRDefault="00875A9C" w:rsidP="00875A9C">
            <w:pPr>
              <w:pStyle w:val="NoSpacing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2177C" w:rsidRDefault="00B2177C" w:rsidP="00CE165A">
      <w:pPr>
        <w:pStyle w:val="NoSpacing"/>
        <w:rPr>
          <w:rFonts w:cs="Times New Roman"/>
          <w:sz w:val="20"/>
          <w:szCs w:val="20"/>
        </w:rPr>
      </w:pPr>
    </w:p>
    <w:sectPr w:rsidR="00B2177C" w:rsidSect="00655D10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1" w:rsidRDefault="00F41CB1" w:rsidP="00732374">
      <w:pPr>
        <w:spacing w:after="0" w:line="240" w:lineRule="auto"/>
      </w:pPr>
      <w:r>
        <w:separator/>
      </w:r>
    </w:p>
  </w:endnote>
  <w:endnote w:type="continuationSeparator" w:id="0">
    <w:p w:rsidR="00F41CB1" w:rsidRDefault="00F41CB1" w:rsidP="007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1" w:rsidRDefault="00F41CB1" w:rsidP="00732374">
      <w:pPr>
        <w:spacing w:after="0" w:line="240" w:lineRule="auto"/>
      </w:pPr>
      <w:r>
        <w:separator/>
      </w:r>
    </w:p>
  </w:footnote>
  <w:footnote w:type="continuationSeparator" w:id="0">
    <w:p w:rsidR="00F41CB1" w:rsidRDefault="00F41CB1" w:rsidP="007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10458" w:type="dxa"/>
      <w:tblLook w:val="04A0" w:firstRow="1" w:lastRow="0" w:firstColumn="1" w:lastColumn="0" w:noHBand="0" w:noVBand="1"/>
    </w:tblPr>
    <w:tblGrid>
      <w:gridCol w:w="1458"/>
      <w:gridCol w:w="7110"/>
      <w:gridCol w:w="1890"/>
    </w:tblGrid>
    <w:tr w:rsidR="00655D10" w:rsidTr="009F6D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5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center"/>
            <w:rPr>
              <w:rFonts w:ascii="Arial" w:hAnsi="Arial" w:cs="Arial"/>
              <w:b w:val="0"/>
              <w:sz w:val="24"/>
              <w:szCs w:val="24"/>
            </w:rPr>
          </w:pPr>
        </w:p>
      </w:tc>
      <w:tc>
        <w:tcPr>
          <w:tcW w:w="71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4"/>
              <w:szCs w:val="24"/>
            </w:rPr>
          </w:pPr>
          <w:r>
            <w:rPr>
              <w:sz w:val="28"/>
              <w:szCs w:val="28"/>
            </w:rPr>
            <w:t>COASTAL PROTECTION AND RESTORATION AUTHORITY</w:t>
          </w:r>
        </w:p>
        <w:p w:rsidR="00655D10" w:rsidRPr="00655D10" w:rsidRDefault="00655D10" w:rsidP="00655D10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Purchase Request Approval Form</w:t>
          </w:r>
        </w:p>
      </w:tc>
      <w:tc>
        <w:tcPr>
          <w:tcW w:w="189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2D0723C" wp14:editId="01BB36DA">
                <wp:extent cx="561975" cy="561975"/>
                <wp:effectExtent l="0" t="0" r="9525" b="9525"/>
                <wp:docPr id="1" name="Picture 1" descr="Description: Description: CPRA_circle_logo_resiz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PRA_circle_logo_resiz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D10" w:rsidRPr="00655D10" w:rsidRDefault="00655D10" w:rsidP="00655D10">
    <w:pPr>
      <w:pStyle w:val="NoSpacing"/>
      <w:jc w:val="center"/>
      <w:rPr>
        <w:sz w:val="26"/>
        <w:szCs w:val="26"/>
      </w:rPr>
    </w:pPr>
    <w:r w:rsidRPr="00B3302C">
      <w:rPr>
        <w:sz w:val="26"/>
        <w:szCs w:val="26"/>
      </w:rPr>
      <w:t>Note: PURCHASES OVER $5,000.00 REQUIRES CFO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11"/>
    <w:multiLevelType w:val="hybridMultilevel"/>
    <w:tmpl w:val="D49E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96A"/>
    <w:multiLevelType w:val="hybridMultilevel"/>
    <w:tmpl w:val="925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563A"/>
    <w:multiLevelType w:val="hybridMultilevel"/>
    <w:tmpl w:val="1DE2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3E89"/>
    <w:multiLevelType w:val="hybridMultilevel"/>
    <w:tmpl w:val="34AA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C"/>
    <w:rsid w:val="00027BE3"/>
    <w:rsid w:val="00032B7B"/>
    <w:rsid w:val="00076969"/>
    <w:rsid w:val="000D2E16"/>
    <w:rsid w:val="0011014E"/>
    <w:rsid w:val="001474FA"/>
    <w:rsid w:val="001A6941"/>
    <w:rsid w:val="001E0081"/>
    <w:rsid w:val="001F6F95"/>
    <w:rsid w:val="00277ACE"/>
    <w:rsid w:val="0028316A"/>
    <w:rsid w:val="00290DA6"/>
    <w:rsid w:val="002B7D63"/>
    <w:rsid w:val="002C6C2B"/>
    <w:rsid w:val="002C7CAD"/>
    <w:rsid w:val="0033328C"/>
    <w:rsid w:val="003875F2"/>
    <w:rsid w:val="00441FC4"/>
    <w:rsid w:val="004833F6"/>
    <w:rsid w:val="004A1181"/>
    <w:rsid w:val="0054196B"/>
    <w:rsid w:val="0055146B"/>
    <w:rsid w:val="005951D6"/>
    <w:rsid w:val="00595904"/>
    <w:rsid w:val="005B070B"/>
    <w:rsid w:val="00655D10"/>
    <w:rsid w:val="006A3D2C"/>
    <w:rsid w:val="006D6B4B"/>
    <w:rsid w:val="00701927"/>
    <w:rsid w:val="00703E10"/>
    <w:rsid w:val="00732374"/>
    <w:rsid w:val="007828E4"/>
    <w:rsid w:val="007F2B47"/>
    <w:rsid w:val="007F315B"/>
    <w:rsid w:val="008705D0"/>
    <w:rsid w:val="00875A9C"/>
    <w:rsid w:val="008B0C47"/>
    <w:rsid w:val="008D3064"/>
    <w:rsid w:val="008F6D0C"/>
    <w:rsid w:val="00924D97"/>
    <w:rsid w:val="009C01A0"/>
    <w:rsid w:val="009F4DD5"/>
    <w:rsid w:val="00A442E7"/>
    <w:rsid w:val="00A867BC"/>
    <w:rsid w:val="00AE2A98"/>
    <w:rsid w:val="00B0049B"/>
    <w:rsid w:val="00B143B0"/>
    <w:rsid w:val="00B2177C"/>
    <w:rsid w:val="00B26200"/>
    <w:rsid w:val="00B3302C"/>
    <w:rsid w:val="00BA53E6"/>
    <w:rsid w:val="00C943D6"/>
    <w:rsid w:val="00CE165A"/>
    <w:rsid w:val="00CE1D5E"/>
    <w:rsid w:val="00CE3E83"/>
    <w:rsid w:val="00D06176"/>
    <w:rsid w:val="00D424E3"/>
    <w:rsid w:val="00E053A2"/>
    <w:rsid w:val="00E258EF"/>
    <w:rsid w:val="00E34BEE"/>
    <w:rsid w:val="00E774EC"/>
    <w:rsid w:val="00EF7E3B"/>
    <w:rsid w:val="00F41CB1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74"/>
  </w:style>
  <w:style w:type="paragraph" w:styleId="Footer">
    <w:name w:val="footer"/>
    <w:basedOn w:val="Normal"/>
    <w:link w:val="Foot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74"/>
  </w:style>
  <w:style w:type="table" w:styleId="TableGrid">
    <w:name w:val="Table Grid"/>
    <w:basedOn w:val="TableNormal"/>
    <w:uiPriority w:val="59"/>
    <w:rsid w:val="00CE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65A"/>
    <w:rPr>
      <w:color w:val="808080"/>
    </w:rPr>
  </w:style>
  <w:style w:type="paragraph" w:styleId="ListParagraph">
    <w:name w:val="List Paragraph"/>
    <w:basedOn w:val="Normal"/>
    <w:uiPriority w:val="34"/>
    <w:qFormat/>
    <w:rsid w:val="002B7D63"/>
    <w:pPr>
      <w:ind w:left="720"/>
      <w:contextualSpacing/>
    </w:pPr>
  </w:style>
  <w:style w:type="table" w:styleId="LightShading">
    <w:name w:val="Light Shading"/>
    <w:basedOn w:val="TableNormal"/>
    <w:uiPriority w:val="60"/>
    <w:rsid w:val="00655D1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74"/>
  </w:style>
  <w:style w:type="paragraph" w:styleId="Footer">
    <w:name w:val="footer"/>
    <w:basedOn w:val="Normal"/>
    <w:link w:val="Foot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74"/>
  </w:style>
  <w:style w:type="table" w:styleId="TableGrid">
    <w:name w:val="Table Grid"/>
    <w:basedOn w:val="TableNormal"/>
    <w:uiPriority w:val="59"/>
    <w:rsid w:val="00CE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65A"/>
    <w:rPr>
      <w:color w:val="808080"/>
    </w:rPr>
  </w:style>
  <w:style w:type="paragraph" w:styleId="ListParagraph">
    <w:name w:val="List Paragraph"/>
    <w:basedOn w:val="Normal"/>
    <w:uiPriority w:val="34"/>
    <w:qFormat/>
    <w:rsid w:val="002B7D63"/>
    <w:pPr>
      <w:ind w:left="720"/>
      <w:contextualSpacing/>
    </w:pPr>
  </w:style>
  <w:style w:type="table" w:styleId="LightShading">
    <w:name w:val="Light Shading"/>
    <w:basedOn w:val="TableNormal"/>
    <w:uiPriority w:val="60"/>
    <w:rsid w:val="00655D1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800B.541E48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48B75A6DD494596331176902A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2290-CD16-4D76-B9B8-B9F59927A76C}"/>
      </w:docPartPr>
      <w:docPartBody>
        <w:p w:rsidR="00B13B2A" w:rsidRDefault="00B06479" w:rsidP="00B06479">
          <w:pPr>
            <w:pStyle w:val="3F948B75A6DD494596331176902A8CBA1"/>
          </w:pPr>
          <w:r w:rsidRPr="005645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1"/>
    <w:rsid w:val="001C024A"/>
    <w:rsid w:val="00305BE8"/>
    <w:rsid w:val="00371DD1"/>
    <w:rsid w:val="005912C3"/>
    <w:rsid w:val="00622AEA"/>
    <w:rsid w:val="008F0AC1"/>
    <w:rsid w:val="00B06479"/>
    <w:rsid w:val="00B13B2A"/>
    <w:rsid w:val="00FB07AC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79"/>
    <w:rPr>
      <w:color w:val="808080"/>
    </w:rPr>
  </w:style>
  <w:style w:type="paragraph" w:customStyle="1" w:styleId="AB5878936F734FF19004079466BDADE0">
    <w:name w:val="AB5878936F734FF19004079466BDADE0"/>
    <w:rsid w:val="00B06479"/>
    <w:pPr>
      <w:spacing w:after="0" w:line="240" w:lineRule="auto"/>
    </w:pPr>
  </w:style>
  <w:style w:type="paragraph" w:customStyle="1" w:styleId="AB5878936F734FF19004079466BDADE01">
    <w:name w:val="AB5878936F734FF19004079466BDADE01"/>
    <w:rsid w:val="00B06479"/>
    <w:pPr>
      <w:spacing w:after="0" w:line="240" w:lineRule="auto"/>
    </w:pPr>
  </w:style>
  <w:style w:type="paragraph" w:customStyle="1" w:styleId="3F948B75A6DD494596331176902A8CBA">
    <w:name w:val="3F948B75A6DD494596331176902A8CBA"/>
    <w:rsid w:val="00B06479"/>
  </w:style>
  <w:style w:type="paragraph" w:customStyle="1" w:styleId="3F948B75A6DD494596331176902A8CBA1">
    <w:name w:val="3F948B75A6DD494596331176902A8CBA1"/>
    <w:rsid w:val="00B06479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79"/>
    <w:rPr>
      <w:color w:val="808080"/>
    </w:rPr>
  </w:style>
  <w:style w:type="paragraph" w:customStyle="1" w:styleId="AB5878936F734FF19004079466BDADE0">
    <w:name w:val="AB5878936F734FF19004079466BDADE0"/>
    <w:rsid w:val="00B06479"/>
    <w:pPr>
      <w:spacing w:after="0" w:line="240" w:lineRule="auto"/>
    </w:pPr>
  </w:style>
  <w:style w:type="paragraph" w:customStyle="1" w:styleId="AB5878936F734FF19004079466BDADE01">
    <w:name w:val="AB5878936F734FF19004079466BDADE01"/>
    <w:rsid w:val="00B06479"/>
    <w:pPr>
      <w:spacing w:after="0" w:line="240" w:lineRule="auto"/>
    </w:pPr>
  </w:style>
  <w:style w:type="paragraph" w:customStyle="1" w:styleId="3F948B75A6DD494596331176902A8CBA">
    <w:name w:val="3F948B75A6DD494596331176902A8CBA"/>
    <w:rsid w:val="00B06479"/>
  </w:style>
  <w:style w:type="paragraph" w:customStyle="1" w:styleId="3F948B75A6DD494596331176902A8CBA1">
    <w:name w:val="3F948B75A6DD494596331176902A8CBA1"/>
    <w:rsid w:val="00B06479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Duane Mailman</cp:lastModifiedBy>
  <cp:revision>3</cp:revision>
  <cp:lastPrinted>2014-04-07T20:10:00Z</cp:lastPrinted>
  <dcterms:created xsi:type="dcterms:W3CDTF">2014-06-04T19:17:00Z</dcterms:created>
  <dcterms:modified xsi:type="dcterms:W3CDTF">2014-06-06T16:22:00Z</dcterms:modified>
</cp:coreProperties>
</file>